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CA" w:rsidRPr="009E21F5" w:rsidRDefault="009D2951" w:rsidP="009E21F5">
      <w:pPr>
        <w:pStyle w:val="a7"/>
        <w:numPr>
          <w:ilvl w:val="0"/>
          <w:numId w:val="1"/>
        </w:numPr>
        <w:spacing w:after="0" w:line="240" w:lineRule="auto"/>
        <w:jc w:val="center"/>
        <w:rPr>
          <w:rFonts w:ascii="Times New Roman" w:eastAsia="Times New Roman" w:hAnsi="Times New Roman" w:cs="Times New Roman"/>
          <w:b/>
          <w:sz w:val="28"/>
          <w:szCs w:val="24"/>
        </w:rPr>
      </w:pPr>
      <w:r w:rsidRPr="009E21F5">
        <w:rPr>
          <w:rFonts w:ascii="Times New Roman" w:eastAsia="Times New Roman" w:hAnsi="Times New Roman" w:cs="Times New Roman"/>
          <w:b/>
          <w:sz w:val="28"/>
          <w:szCs w:val="24"/>
        </w:rPr>
        <w:t xml:space="preserve">Планируемые </w:t>
      </w:r>
      <w:r w:rsidR="009E21F5">
        <w:rPr>
          <w:rFonts w:ascii="Times New Roman" w:eastAsia="Times New Roman" w:hAnsi="Times New Roman" w:cs="Times New Roman"/>
          <w:b/>
          <w:sz w:val="28"/>
          <w:szCs w:val="24"/>
        </w:rPr>
        <w:t xml:space="preserve">предметные </w:t>
      </w:r>
      <w:r w:rsidRPr="009E21F5">
        <w:rPr>
          <w:rFonts w:ascii="Times New Roman" w:eastAsia="Times New Roman" w:hAnsi="Times New Roman" w:cs="Times New Roman"/>
          <w:b/>
          <w:sz w:val="28"/>
          <w:szCs w:val="24"/>
        </w:rPr>
        <w:t xml:space="preserve">результаты освоения учебного </w:t>
      </w:r>
      <w:r w:rsidR="00641E16">
        <w:rPr>
          <w:rFonts w:ascii="Times New Roman" w:eastAsia="Times New Roman" w:hAnsi="Times New Roman" w:cs="Times New Roman"/>
          <w:b/>
          <w:sz w:val="28"/>
          <w:szCs w:val="24"/>
        </w:rPr>
        <w:t>предмета</w:t>
      </w:r>
      <w:r w:rsidRPr="009E21F5">
        <w:rPr>
          <w:rFonts w:ascii="Times New Roman" w:eastAsia="Times New Roman" w:hAnsi="Times New Roman" w:cs="Times New Roman"/>
          <w:b/>
          <w:sz w:val="28"/>
          <w:szCs w:val="24"/>
        </w:rPr>
        <w:t xml:space="preserve"> </w:t>
      </w:r>
    </w:p>
    <w:p w:rsidR="00AC008A" w:rsidRDefault="009D2951" w:rsidP="009E21F5">
      <w:pPr>
        <w:spacing w:after="0" w:line="240" w:lineRule="auto"/>
        <w:contextualSpacing/>
        <w:jc w:val="center"/>
        <w:rPr>
          <w:rFonts w:ascii="Times New Roman" w:eastAsia="Times New Roman" w:hAnsi="Times New Roman" w:cs="Times New Roman"/>
          <w:b/>
          <w:sz w:val="28"/>
          <w:szCs w:val="24"/>
        </w:rPr>
      </w:pPr>
      <w:r w:rsidRPr="009E21F5">
        <w:rPr>
          <w:rFonts w:ascii="Times New Roman" w:eastAsia="Times New Roman" w:hAnsi="Times New Roman" w:cs="Times New Roman"/>
          <w:b/>
          <w:sz w:val="28"/>
          <w:szCs w:val="24"/>
        </w:rPr>
        <w:t>«</w:t>
      </w:r>
      <w:r w:rsidR="00641E16">
        <w:rPr>
          <w:rFonts w:ascii="Times New Roman" w:eastAsia="Times New Roman" w:hAnsi="Times New Roman" w:cs="Times New Roman"/>
          <w:b/>
          <w:sz w:val="28"/>
          <w:szCs w:val="24"/>
        </w:rPr>
        <w:t>Немецкий</w:t>
      </w:r>
      <w:r w:rsidRPr="009E21F5">
        <w:rPr>
          <w:rFonts w:ascii="Times New Roman" w:eastAsia="Times New Roman" w:hAnsi="Times New Roman" w:cs="Times New Roman"/>
          <w:b/>
          <w:sz w:val="28"/>
          <w:szCs w:val="24"/>
        </w:rPr>
        <w:t xml:space="preserve"> язык»</w:t>
      </w:r>
    </w:p>
    <w:p w:rsidR="00645CA9" w:rsidRDefault="00645CA9" w:rsidP="009E21F5">
      <w:pPr>
        <w:spacing w:after="0" w:line="240" w:lineRule="auto"/>
        <w:contextualSpacing/>
        <w:jc w:val="center"/>
        <w:rPr>
          <w:rFonts w:ascii="Times New Roman" w:eastAsia="Times New Roman" w:hAnsi="Times New Roman" w:cs="Times New Roman"/>
          <w:b/>
          <w:sz w:val="28"/>
          <w:szCs w:val="24"/>
        </w:rPr>
      </w:pPr>
    </w:p>
    <w:p w:rsidR="00645CA9" w:rsidRPr="00645CA9" w:rsidRDefault="00645CA9" w:rsidP="00645CA9">
      <w:pPr>
        <w:tabs>
          <w:tab w:val="left" w:pos="709"/>
        </w:tabs>
        <w:suppressAutoHyphens/>
        <w:spacing w:after="0" w:line="240" w:lineRule="auto"/>
        <w:contextualSpacing/>
        <w:mirrorIndents/>
        <w:jc w:val="both"/>
        <w:rPr>
          <w:rFonts w:ascii="Times New Roman" w:eastAsia="Times New Roman" w:hAnsi="Times New Roman" w:cs="Times New Roman"/>
          <w:sz w:val="28"/>
          <w:szCs w:val="28"/>
          <w:lang w:eastAsia="en-US"/>
        </w:rPr>
      </w:pPr>
      <w:r w:rsidRPr="00645CA9">
        <w:rPr>
          <w:rFonts w:ascii="Times New Roman" w:eastAsia="Times New Roman" w:hAnsi="Times New Roman" w:cs="Times New Roman"/>
          <w:sz w:val="28"/>
          <w:szCs w:val="28"/>
          <w:lang w:eastAsia="en-US"/>
        </w:rPr>
        <w:t xml:space="preserve">Планируемые результаты освоения учебного предмета призваны обеспечить достижение следующих личностных, </w:t>
      </w:r>
      <w:proofErr w:type="spellStart"/>
      <w:r w:rsidRPr="00645CA9">
        <w:rPr>
          <w:rFonts w:ascii="Times New Roman" w:eastAsia="Times New Roman" w:hAnsi="Times New Roman" w:cs="Times New Roman"/>
          <w:sz w:val="28"/>
          <w:szCs w:val="28"/>
          <w:lang w:eastAsia="en-US"/>
        </w:rPr>
        <w:t>метапредметных</w:t>
      </w:r>
      <w:proofErr w:type="spellEnd"/>
      <w:r w:rsidRPr="00645CA9">
        <w:rPr>
          <w:rFonts w:ascii="Times New Roman" w:eastAsia="Times New Roman" w:hAnsi="Times New Roman" w:cs="Times New Roman"/>
          <w:sz w:val="28"/>
          <w:szCs w:val="28"/>
          <w:lang w:eastAsia="en-US"/>
        </w:rPr>
        <w:t xml:space="preserve"> и предметных результатов:</w:t>
      </w:r>
    </w:p>
    <w:p w:rsidR="00645CA9" w:rsidRPr="00645CA9" w:rsidRDefault="00645CA9" w:rsidP="00645CA9">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b/>
          <w:sz w:val="28"/>
          <w:szCs w:val="28"/>
        </w:rPr>
      </w:pPr>
      <w:r w:rsidRPr="00645CA9">
        <w:rPr>
          <w:rFonts w:ascii="Times New Roman" w:eastAsia="Times New Roman" w:hAnsi="Times New Roman" w:cs="Times New Roman"/>
          <w:b/>
          <w:bCs/>
          <w:iCs/>
          <w:sz w:val="28"/>
          <w:szCs w:val="28"/>
        </w:rPr>
        <w:t>Личностные результаты</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3) формирование уважительного отношения к иному мнению, истории и культуре других народов;</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4) овладение начальными навыками адаптации в динамично изменяющемся и развивающемся мире;</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7) формирование эстетических потребностей, ценностей и чувств;</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 xml:space="preserve">9) развитие навыков сотрудничества </w:t>
      </w:r>
      <w:proofErr w:type="gramStart"/>
      <w:r w:rsidRPr="00645CA9">
        <w:rPr>
          <w:rFonts w:ascii="Times New Roman" w:eastAsia="Times New Roman" w:hAnsi="Times New Roman" w:cs="Times New Roman"/>
          <w:sz w:val="28"/>
          <w:szCs w:val="28"/>
        </w:rPr>
        <w:t>со</w:t>
      </w:r>
      <w:proofErr w:type="gramEnd"/>
      <w:r w:rsidRPr="00645CA9">
        <w:rPr>
          <w:rFonts w:ascii="Times New Roman" w:eastAsia="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45CA9">
        <w:rPr>
          <w:rFonts w:ascii="Times New Roman" w:eastAsia="Times New Roman" w:hAnsi="Times New Roman" w:cs="Times New Roman"/>
          <w:b/>
          <w:sz w:val="28"/>
          <w:szCs w:val="28"/>
        </w:rPr>
        <w:t>Метапредметные</w:t>
      </w:r>
      <w:proofErr w:type="spellEnd"/>
      <w:r w:rsidRPr="00645CA9">
        <w:rPr>
          <w:rFonts w:ascii="Times New Roman" w:eastAsia="Times New Roman" w:hAnsi="Times New Roman" w:cs="Times New Roman"/>
          <w:b/>
          <w:sz w:val="28"/>
          <w:szCs w:val="28"/>
        </w:rPr>
        <w:t xml:space="preserve"> результаты:                                                                                                </w:t>
      </w:r>
      <w:r w:rsidRPr="00645CA9">
        <w:rPr>
          <w:rFonts w:ascii="Times New Roman" w:eastAsia="Times New Roman" w:hAnsi="Times New Roman" w:cs="Times New Roman"/>
          <w:sz w:val="28"/>
          <w:szCs w:val="28"/>
        </w:rPr>
        <w:t xml:space="preserve"> 1) овладение способностью принимать и сохранять цели и задачи учебной деятельности, поиска средств ее осуществления;</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2) освоение способов решения проблем творческого и поискового характера;</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lastRenderedPageBreak/>
        <w:t>5) освоение начальных форм познавательной и личностной рефлексии;</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6) использование знаково-символических сре</w:t>
      </w:r>
      <w:proofErr w:type="gramStart"/>
      <w:r w:rsidRPr="00645CA9">
        <w:rPr>
          <w:rFonts w:ascii="Times New Roman" w:eastAsia="Times New Roman" w:hAnsi="Times New Roman" w:cs="Times New Roman"/>
          <w:sz w:val="28"/>
          <w:szCs w:val="28"/>
        </w:rPr>
        <w:t>дств пр</w:t>
      </w:r>
      <w:proofErr w:type="gramEnd"/>
      <w:r w:rsidRPr="00645CA9">
        <w:rPr>
          <w:rFonts w:ascii="Times New Roman" w:eastAsia="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45CA9">
        <w:rPr>
          <w:rFonts w:ascii="Times New Roman" w:eastAsia="Times New Roman" w:hAnsi="Times New Roman" w:cs="Times New Roman"/>
          <w:sz w:val="28"/>
          <w:szCs w:val="28"/>
        </w:rPr>
        <w:t>о-</w:t>
      </w:r>
      <w:proofErr w:type="gramEnd"/>
      <w:r w:rsidRPr="00645CA9">
        <w:rPr>
          <w:rFonts w:ascii="Times New Roman" w:eastAsia="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645CA9">
        <w:rPr>
          <w:rFonts w:ascii="Times New Roman" w:eastAsia="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 xml:space="preserve">15) овладение базовыми предметными и </w:t>
      </w:r>
      <w:proofErr w:type="spellStart"/>
      <w:r w:rsidRPr="00645CA9">
        <w:rPr>
          <w:rFonts w:ascii="Times New Roman" w:eastAsia="Times New Roman" w:hAnsi="Times New Roman" w:cs="Times New Roman"/>
          <w:sz w:val="28"/>
          <w:szCs w:val="28"/>
        </w:rPr>
        <w:t>межпредметными</w:t>
      </w:r>
      <w:proofErr w:type="spellEnd"/>
      <w:r w:rsidRPr="00645CA9">
        <w:rPr>
          <w:rFonts w:ascii="Times New Roman" w:eastAsia="Times New Roman" w:hAnsi="Times New Roman" w:cs="Times New Roman"/>
          <w:sz w:val="28"/>
          <w:szCs w:val="28"/>
        </w:rPr>
        <w:t xml:space="preserve"> понятиями, отражающими существенные связи и отношения между объектами и процессами;</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645CA9">
        <w:rPr>
          <w:rFonts w:ascii="Times New Roman" w:eastAsia="Times New Roman" w:hAnsi="Times New Roman" w:cs="Times New Roman"/>
          <w:b/>
          <w:sz w:val="28"/>
          <w:szCs w:val="28"/>
        </w:rPr>
        <w:lastRenderedPageBreak/>
        <w:t xml:space="preserve"> Предметные результаты: </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5CA9">
        <w:rPr>
          <w:rFonts w:ascii="Times New Roman" w:eastAsia="Times New Roman" w:hAnsi="Times New Roman" w:cs="Times New Roman"/>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45CA9" w:rsidRPr="00645CA9" w:rsidRDefault="00645CA9" w:rsidP="00645C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45CA9" w:rsidRPr="00645CA9" w:rsidRDefault="00645CA9" w:rsidP="00645CA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5CA9">
        <w:rPr>
          <w:rFonts w:ascii="Times New Roman" w:eastAsia="Calibri" w:hAnsi="Times New Roman" w:cs="Times New Roman"/>
          <w:color w:val="000000"/>
          <w:sz w:val="28"/>
          <w:szCs w:val="28"/>
          <w:lang w:eastAsia="en-US"/>
        </w:rPr>
        <w:t xml:space="preserve">В результате изучения иностранного языка при получении начального общего образования у учащихся будут сформированы первоначальные представления о роли и значимости иностранного языка в жизни современного человека и поликультурного мира. Учащиеся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645CA9" w:rsidRPr="00645CA9" w:rsidRDefault="00645CA9" w:rsidP="00645CA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5CA9">
        <w:rPr>
          <w:rFonts w:ascii="Times New Roman" w:eastAsia="Calibri" w:hAnsi="Times New Roman" w:cs="Times New Roman"/>
          <w:color w:val="000000"/>
          <w:sz w:val="28"/>
          <w:szCs w:val="28"/>
          <w:lang w:eastAsia="en-U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645CA9">
        <w:rPr>
          <w:rFonts w:ascii="Times New Roman" w:eastAsia="Calibri" w:hAnsi="Times New Roman" w:cs="Times New Roman"/>
          <w:color w:val="000000"/>
          <w:sz w:val="28"/>
          <w:szCs w:val="28"/>
          <w:lang w:eastAsia="en-US"/>
        </w:rPr>
        <w:t>обучающимися</w:t>
      </w:r>
      <w:proofErr w:type="gramEnd"/>
      <w:r w:rsidRPr="00645CA9">
        <w:rPr>
          <w:rFonts w:ascii="Times New Roman" w:eastAsia="Calibri" w:hAnsi="Times New Roman" w:cs="Times New Roman"/>
          <w:color w:val="000000"/>
          <w:sz w:val="28"/>
          <w:szCs w:val="28"/>
          <w:lang w:eastAsia="en-US"/>
        </w:rPr>
        <w:t xml:space="preserve"> особенностей культуры своего народа. </w:t>
      </w:r>
      <w:proofErr w:type="gramStart"/>
      <w:r w:rsidRPr="00645CA9">
        <w:rPr>
          <w:rFonts w:ascii="Times New Roman" w:eastAsia="Calibri" w:hAnsi="Times New Roman" w:cs="Times New Roman"/>
          <w:color w:val="000000"/>
          <w:sz w:val="28"/>
          <w:szCs w:val="28"/>
          <w:lang w:eastAsia="en-US"/>
        </w:rPr>
        <w:t xml:space="preserve">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roofErr w:type="gramEnd"/>
    </w:p>
    <w:p w:rsidR="00645CA9" w:rsidRPr="00645CA9" w:rsidRDefault="00645CA9" w:rsidP="00645CA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roofErr w:type="spellStart"/>
      <w:r w:rsidRPr="00645CA9">
        <w:rPr>
          <w:rFonts w:ascii="Times New Roman" w:eastAsia="Calibri" w:hAnsi="Times New Roman" w:cs="Times New Roman"/>
          <w:color w:val="000000"/>
          <w:sz w:val="28"/>
          <w:szCs w:val="28"/>
          <w:lang w:eastAsia="en-US"/>
        </w:rPr>
        <w:t>Соизучение</w:t>
      </w:r>
      <w:proofErr w:type="spellEnd"/>
      <w:r w:rsidRPr="00645CA9">
        <w:rPr>
          <w:rFonts w:ascii="Times New Roman" w:eastAsia="Calibri" w:hAnsi="Times New Roman" w:cs="Times New Roman"/>
          <w:color w:val="000000"/>
          <w:sz w:val="28"/>
          <w:szCs w:val="28"/>
          <w:lang w:eastAsia="en-US"/>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645CA9" w:rsidRPr="00645CA9" w:rsidRDefault="00645CA9" w:rsidP="00645CA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5CA9">
        <w:rPr>
          <w:rFonts w:ascii="Times New Roman" w:eastAsia="Calibri" w:hAnsi="Times New Roman" w:cs="Times New Roman"/>
          <w:color w:val="000000"/>
          <w:sz w:val="28"/>
          <w:szCs w:val="28"/>
          <w:lang w:eastAsia="en-US"/>
        </w:rPr>
        <w:t xml:space="preserve">Процесс овладения иностранным языком при получении начального общего образования </w:t>
      </w:r>
      <w:proofErr w:type="spellStart"/>
      <w:r w:rsidRPr="00645CA9">
        <w:rPr>
          <w:rFonts w:ascii="Times New Roman" w:eastAsia="Calibri" w:hAnsi="Times New Roman" w:cs="Times New Roman"/>
          <w:color w:val="000000"/>
          <w:sz w:val="28"/>
          <w:szCs w:val="28"/>
          <w:lang w:eastAsia="en-US"/>
        </w:rPr>
        <w:t>внесѐт</w:t>
      </w:r>
      <w:proofErr w:type="spellEnd"/>
      <w:r w:rsidRPr="00645CA9">
        <w:rPr>
          <w:rFonts w:ascii="Times New Roman" w:eastAsia="Calibri" w:hAnsi="Times New Roman" w:cs="Times New Roman"/>
          <w:color w:val="000000"/>
          <w:sz w:val="28"/>
          <w:szCs w:val="28"/>
          <w:lang w:eastAsia="en-US"/>
        </w:rPr>
        <w:t xml:space="preserve"> свой вклад в формирование активной жизненной позиции </w:t>
      </w:r>
      <w:proofErr w:type="gramStart"/>
      <w:r w:rsidRPr="00645CA9">
        <w:rPr>
          <w:rFonts w:ascii="Times New Roman" w:eastAsia="Calibri" w:hAnsi="Times New Roman" w:cs="Times New Roman"/>
          <w:color w:val="000000"/>
          <w:sz w:val="28"/>
          <w:szCs w:val="28"/>
          <w:lang w:eastAsia="en-US"/>
        </w:rPr>
        <w:t>обучающихся</w:t>
      </w:r>
      <w:proofErr w:type="gramEnd"/>
      <w:r w:rsidRPr="00645CA9">
        <w:rPr>
          <w:rFonts w:ascii="Times New Roman" w:eastAsia="Calibri" w:hAnsi="Times New Roman" w:cs="Times New Roman"/>
          <w:color w:val="000000"/>
          <w:sz w:val="28"/>
          <w:szCs w:val="28"/>
          <w:lang w:eastAsia="en-US"/>
        </w:rPr>
        <w:t xml:space="preserve">.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w:t>
      </w:r>
    </w:p>
    <w:p w:rsidR="00645CA9" w:rsidRPr="00645CA9" w:rsidRDefault="00645CA9" w:rsidP="00645CA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5CA9">
        <w:rPr>
          <w:rFonts w:ascii="Times New Roman" w:eastAsia="Calibri" w:hAnsi="Times New Roman" w:cs="Times New Roman"/>
          <w:color w:val="000000"/>
          <w:sz w:val="28"/>
          <w:szCs w:val="28"/>
          <w:lang w:eastAsia="en-US"/>
        </w:rPr>
        <w:t xml:space="preserve">В результате изучения иностранного языка при получении начального общего образования у учащихся: </w:t>
      </w:r>
    </w:p>
    <w:p w:rsidR="00645CA9" w:rsidRPr="00645CA9" w:rsidRDefault="00645CA9" w:rsidP="00645CA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5CA9">
        <w:rPr>
          <w:rFonts w:ascii="Times New Roman" w:eastAsia="Calibri" w:hAnsi="Times New Roman" w:cs="Times New Roman"/>
          <w:color w:val="000000"/>
          <w:sz w:val="28"/>
          <w:szCs w:val="28"/>
          <w:lang w:eastAsia="en-US"/>
        </w:rPr>
        <w:t xml:space="preserve">• сформируется элементарная коммуникативная компетенция, т. е. способность и готовность общаться с носителями языка с </w:t>
      </w:r>
      <w:proofErr w:type="spellStart"/>
      <w:r w:rsidRPr="00645CA9">
        <w:rPr>
          <w:rFonts w:ascii="Times New Roman" w:eastAsia="Calibri" w:hAnsi="Times New Roman" w:cs="Times New Roman"/>
          <w:color w:val="000000"/>
          <w:sz w:val="28"/>
          <w:szCs w:val="28"/>
          <w:lang w:eastAsia="en-US"/>
        </w:rPr>
        <w:t>учѐтом</w:t>
      </w:r>
      <w:proofErr w:type="spellEnd"/>
      <w:r w:rsidRPr="00645CA9">
        <w:rPr>
          <w:rFonts w:ascii="Times New Roman" w:eastAsia="Calibri" w:hAnsi="Times New Roman" w:cs="Times New Roman"/>
          <w:color w:val="000000"/>
          <w:sz w:val="28"/>
          <w:szCs w:val="28"/>
          <w:lang w:eastAsia="en-US"/>
        </w:rPr>
        <w:t xml:space="preserve"> ограниченных речевых возможностей и потребностей в устной (говорение и </w:t>
      </w:r>
      <w:proofErr w:type="spellStart"/>
      <w:r w:rsidRPr="00645CA9">
        <w:rPr>
          <w:rFonts w:ascii="Times New Roman" w:eastAsia="Calibri" w:hAnsi="Times New Roman" w:cs="Times New Roman"/>
          <w:color w:val="000000"/>
          <w:sz w:val="28"/>
          <w:szCs w:val="28"/>
          <w:lang w:eastAsia="en-US"/>
        </w:rPr>
        <w:lastRenderedPageBreak/>
        <w:t>аудирование</w:t>
      </w:r>
      <w:proofErr w:type="spellEnd"/>
      <w:r w:rsidRPr="00645CA9">
        <w:rPr>
          <w:rFonts w:ascii="Times New Roman" w:eastAsia="Calibri" w:hAnsi="Times New Roman" w:cs="Times New Roman"/>
          <w:color w:val="000000"/>
          <w:sz w:val="28"/>
          <w:szCs w:val="28"/>
          <w:lang w:eastAsia="en-US"/>
        </w:rPr>
        <w:t xml:space="preserve">) и письменной (чтение и письмо) формах общения; </w:t>
      </w:r>
      <w:proofErr w:type="gramStart"/>
      <w:r w:rsidRPr="00645CA9">
        <w:rPr>
          <w:rFonts w:ascii="Times New Roman" w:eastAsia="Calibri" w:hAnsi="Times New Roman" w:cs="Times New Roman"/>
          <w:color w:val="000000"/>
          <w:sz w:val="28"/>
          <w:szCs w:val="28"/>
          <w:lang w:eastAsia="en-US"/>
        </w:rPr>
        <w:t xml:space="preserve">расширится лингвистический способность и готовность общаться с носителями языка с </w:t>
      </w:r>
      <w:proofErr w:type="spellStart"/>
      <w:r w:rsidRPr="00645CA9">
        <w:rPr>
          <w:rFonts w:ascii="Times New Roman" w:eastAsia="Calibri" w:hAnsi="Times New Roman" w:cs="Times New Roman"/>
          <w:color w:val="000000"/>
          <w:sz w:val="28"/>
          <w:szCs w:val="28"/>
          <w:lang w:eastAsia="en-US"/>
        </w:rPr>
        <w:t>учѐтом</w:t>
      </w:r>
      <w:proofErr w:type="spellEnd"/>
      <w:r w:rsidRPr="00645CA9">
        <w:rPr>
          <w:rFonts w:ascii="Times New Roman" w:eastAsia="Calibri" w:hAnsi="Times New Roman" w:cs="Times New Roman"/>
          <w:color w:val="000000"/>
          <w:sz w:val="28"/>
          <w:szCs w:val="28"/>
          <w:lang w:eastAsia="en-US"/>
        </w:rPr>
        <w:t xml:space="preserve"> ограниченных речевых возможностей и потребностей в устной (говорение и </w:t>
      </w:r>
      <w:proofErr w:type="spellStart"/>
      <w:r w:rsidRPr="00645CA9">
        <w:rPr>
          <w:rFonts w:ascii="Times New Roman" w:eastAsia="Calibri" w:hAnsi="Times New Roman" w:cs="Times New Roman"/>
          <w:color w:val="000000"/>
          <w:sz w:val="28"/>
          <w:szCs w:val="28"/>
          <w:lang w:eastAsia="en-US"/>
        </w:rPr>
        <w:t>аудирование</w:t>
      </w:r>
      <w:proofErr w:type="spellEnd"/>
      <w:r w:rsidRPr="00645CA9">
        <w:rPr>
          <w:rFonts w:ascii="Times New Roman" w:eastAsia="Calibri" w:hAnsi="Times New Roman" w:cs="Times New Roman"/>
          <w:color w:val="000000"/>
          <w:sz w:val="28"/>
          <w:szCs w:val="28"/>
          <w:lang w:eastAsia="en-US"/>
        </w:rPr>
        <w:t xml:space="preserve">)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 </w:t>
      </w:r>
      <w:proofErr w:type="gramEnd"/>
    </w:p>
    <w:p w:rsidR="00645CA9" w:rsidRPr="00645CA9" w:rsidRDefault="00645CA9" w:rsidP="00645CA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5CA9">
        <w:rPr>
          <w:rFonts w:ascii="Times New Roman" w:eastAsia="Calibri" w:hAnsi="Times New Roman" w:cs="Times New Roman"/>
          <w:color w:val="000000"/>
          <w:sz w:val="28"/>
          <w:szCs w:val="28"/>
          <w:lang w:eastAsia="en-US"/>
        </w:rPr>
        <w:t xml:space="preserve">•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w:t>
      </w:r>
      <w:proofErr w:type="spellStart"/>
      <w:r w:rsidRPr="00645CA9">
        <w:rPr>
          <w:rFonts w:ascii="Times New Roman" w:eastAsia="Calibri" w:hAnsi="Times New Roman" w:cs="Times New Roman"/>
          <w:color w:val="000000"/>
          <w:sz w:val="28"/>
          <w:szCs w:val="28"/>
          <w:lang w:eastAsia="en-US"/>
        </w:rPr>
        <w:t>партнѐрами</w:t>
      </w:r>
      <w:proofErr w:type="spellEnd"/>
      <w:r w:rsidRPr="00645CA9">
        <w:rPr>
          <w:rFonts w:ascii="Times New Roman" w:eastAsia="Calibri" w:hAnsi="Times New Roman" w:cs="Times New Roman"/>
          <w:color w:val="000000"/>
          <w:sz w:val="28"/>
          <w:szCs w:val="28"/>
          <w:lang w:eastAsia="en-US"/>
        </w:rPr>
        <w:t xml:space="preserve">; </w:t>
      </w:r>
    </w:p>
    <w:p w:rsidR="00645CA9" w:rsidRPr="00645CA9" w:rsidRDefault="00645CA9" w:rsidP="00645CA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5CA9">
        <w:rPr>
          <w:rFonts w:ascii="Times New Roman" w:eastAsia="Calibri" w:hAnsi="Times New Roman" w:cs="Times New Roman"/>
          <w:color w:val="000000"/>
          <w:sz w:val="28"/>
          <w:szCs w:val="28"/>
          <w:lang w:eastAsia="en-US"/>
        </w:rPr>
        <w:t xml:space="preserve">•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645CA9" w:rsidRPr="00645CA9" w:rsidRDefault="00645CA9" w:rsidP="00645CA9">
      <w:pPr>
        <w:pStyle w:val="1"/>
        <w:rPr>
          <w:spacing w:val="2"/>
          <w:sz w:val="28"/>
          <w:szCs w:val="28"/>
        </w:rPr>
      </w:pPr>
      <w:proofErr w:type="gramStart"/>
      <w:r w:rsidRPr="00645CA9">
        <w:rPr>
          <w:sz w:val="28"/>
          <w:szCs w:val="28"/>
        </w:rPr>
        <w:t>Согласно требованиям к результатам освоения основной образовательной программы начального общего образования, установленными Федеральным государственным образовательным стандартом начального общего образования, в</w:t>
      </w:r>
      <w:r w:rsidRPr="00645CA9">
        <w:rPr>
          <w:spacing w:val="2"/>
          <w:sz w:val="28"/>
          <w:szCs w:val="28"/>
        </w:rPr>
        <w:t xml:space="preserve"> результате изучения иностранного языка при получении </w:t>
      </w:r>
      <w:r w:rsidRPr="00645CA9">
        <w:rPr>
          <w:sz w:val="28"/>
          <w:szCs w:val="28"/>
        </w:rPr>
        <w:t>начального общего образования у обучающихся будут сфор</w:t>
      </w:r>
      <w:r w:rsidRPr="00645CA9">
        <w:rPr>
          <w:spacing w:val="2"/>
          <w:sz w:val="28"/>
          <w:szCs w:val="28"/>
        </w:rPr>
        <w:t>мированы первоначальные представления о роли и значи</w:t>
      </w:r>
      <w:r w:rsidRPr="00645CA9">
        <w:rPr>
          <w:sz w:val="28"/>
          <w:szCs w:val="28"/>
        </w:rPr>
        <w:t xml:space="preserve">мости иностранного языка в жизни современного человека </w:t>
      </w:r>
      <w:r w:rsidRPr="00645CA9">
        <w:rPr>
          <w:spacing w:val="2"/>
          <w:sz w:val="28"/>
          <w:szCs w:val="28"/>
        </w:rPr>
        <w:t>и поликультурного мира.</w:t>
      </w:r>
      <w:proofErr w:type="gramEnd"/>
    </w:p>
    <w:p w:rsidR="00645CA9" w:rsidRPr="00645CA9" w:rsidRDefault="00645CA9" w:rsidP="00645CA9">
      <w:pPr>
        <w:tabs>
          <w:tab w:val="left" w:pos="562"/>
        </w:tabs>
        <w:autoSpaceDE w:val="0"/>
        <w:autoSpaceDN w:val="0"/>
        <w:adjustRightInd w:val="0"/>
        <w:spacing w:after="0" w:line="240" w:lineRule="auto"/>
        <w:jc w:val="both"/>
        <w:rPr>
          <w:rFonts w:ascii="Times New Roman" w:eastAsia="Calibri" w:hAnsi="Times New Roman" w:cs="Times New Roman"/>
          <w:sz w:val="28"/>
          <w:szCs w:val="28"/>
        </w:rPr>
      </w:pPr>
    </w:p>
    <w:p w:rsidR="00645CA9" w:rsidRPr="00645CA9" w:rsidRDefault="00645CA9" w:rsidP="00645CA9">
      <w:pPr>
        <w:widowControl w:val="0"/>
        <w:autoSpaceDE w:val="0"/>
        <w:autoSpaceDN w:val="0"/>
        <w:adjustRightInd w:val="0"/>
        <w:spacing w:after="0" w:line="360" w:lineRule="auto"/>
        <w:ind w:firstLine="454"/>
        <w:jc w:val="center"/>
        <w:rPr>
          <w:rFonts w:ascii="Times New Roman" w:eastAsia="MS Mincho" w:hAnsi="Times New Roman" w:cs="Arial"/>
          <w:b/>
          <w:sz w:val="28"/>
          <w:szCs w:val="20"/>
        </w:rPr>
      </w:pPr>
      <w:bookmarkStart w:id="0" w:name="bookmark39"/>
      <w:r w:rsidRPr="00645CA9">
        <w:rPr>
          <w:rFonts w:ascii="Times New Roman" w:eastAsia="MS Mincho" w:hAnsi="Times New Roman" w:cs="Arial"/>
          <w:b/>
          <w:sz w:val="28"/>
          <w:szCs w:val="20"/>
        </w:rPr>
        <w:t>Коммуникативные умения</w:t>
      </w:r>
      <w:bookmarkEnd w:id="0"/>
    </w:p>
    <w:tbl>
      <w:tblPr>
        <w:tblW w:w="107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369"/>
        <w:gridCol w:w="4675"/>
      </w:tblGrid>
      <w:tr w:rsidR="00645CA9" w:rsidRPr="00645CA9" w:rsidTr="00DE2E66">
        <w:trPr>
          <w:trHeight w:val="835"/>
        </w:trPr>
        <w:tc>
          <w:tcPr>
            <w:tcW w:w="1703" w:type="dxa"/>
          </w:tcPr>
          <w:p w:rsidR="00645CA9" w:rsidRPr="00645CA9" w:rsidRDefault="00645CA9" w:rsidP="00645CA9">
            <w:pPr>
              <w:widowControl w:val="0"/>
              <w:autoSpaceDE w:val="0"/>
              <w:autoSpaceDN w:val="0"/>
              <w:adjustRightInd w:val="0"/>
              <w:spacing w:after="0" w:line="360" w:lineRule="auto"/>
              <w:ind w:firstLine="454"/>
              <w:jc w:val="center"/>
              <w:rPr>
                <w:rFonts w:ascii="Times New Roman" w:eastAsia="Times New Roman" w:hAnsi="Times New Roman" w:cs="Arial"/>
                <w:sz w:val="28"/>
                <w:szCs w:val="20"/>
              </w:rPr>
            </w:pPr>
          </w:p>
        </w:tc>
        <w:tc>
          <w:tcPr>
            <w:tcW w:w="4369" w:type="dxa"/>
          </w:tcPr>
          <w:p w:rsidR="00645CA9" w:rsidRPr="00645CA9" w:rsidRDefault="00645CA9" w:rsidP="00645CA9">
            <w:pPr>
              <w:widowControl w:val="0"/>
              <w:autoSpaceDE w:val="0"/>
              <w:autoSpaceDN w:val="0"/>
              <w:adjustRightInd w:val="0"/>
              <w:spacing w:after="0" w:line="360" w:lineRule="auto"/>
              <w:ind w:firstLine="454"/>
              <w:jc w:val="center"/>
              <w:rPr>
                <w:rFonts w:ascii="Times New Roman" w:eastAsia="Times New Roman" w:hAnsi="Times New Roman" w:cs="Arial"/>
                <w:sz w:val="28"/>
                <w:szCs w:val="20"/>
              </w:rPr>
            </w:pPr>
            <w:r w:rsidRPr="00645CA9">
              <w:rPr>
                <w:rFonts w:ascii="Times New Roman" w:eastAsia="Times New Roman" w:hAnsi="Times New Roman" w:cs="Arial"/>
                <w:sz w:val="28"/>
                <w:szCs w:val="20"/>
              </w:rPr>
              <w:t>Выпускник научится:</w:t>
            </w:r>
          </w:p>
          <w:p w:rsidR="00645CA9" w:rsidRPr="00645CA9" w:rsidRDefault="00645CA9" w:rsidP="00645CA9">
            <w:pPr>
              <w:autoSpaceDE w:val="0"/>
              <w:autoSpaceDN w:val="0"/>
              <w:adjustRightInd w:val="0"/>
              <w:spacing w:after="0" w:line="240" w:lineRule="auto"/>
              <w:jc w:val="center"/>
              <w:rPr>
                <w:rFonts w:ascii="Times New Roman" w:eastAsia="MS Mincho" w:hAnsi="Times New Roman" w:cs="Times New Roman"/>
                <w:sz w:val="28"/>
                <w:szCs w:val="28"/>
                <w:lang w:eastAsia="ja-JP"/>
              </w:rPr>
            </w:pPr>
          </w:p>
        </w:tc>
        <w:tc>
          <w:tcPr>
            <w:tcW w:w="4675" w:type="dxa"/>
          </w:tcPr>
          <w:p w:rsidR="00645CA9" w:rsidRPr="00645CA9" w:rsidRDefault="00645CA9" w:rsidP="00645CA9">
            <w:pPr>
              <w:autoSpaceDE w:val="0"/>
              <w:autoSpaceDN w:val="0"/>
              <w:adjustRightInd w:val="0"/>
              <w:spacing w:after="0" w:line="240" w:lineRule="auto"/>
              <w:jc w:val="center"/>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Выпускник получит возможность научиться:</w:t>
            </w:r>
          </w:p>
        </w:tc>
      </w:tr>
      <w:tr w:rsidR="00645CA9" w:rsidRPr="00645CA9" w:rsidTr="00DE2E66">
        <w:trPr>
          <w:trHeight w:val="336"/>
        </w:trPr>
        <w:tc>
          <w:tcPr>
            <w:tcW w:w="1703" w:type="dxa"/>
          </w:tcPr>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Говорение</w:t>
            </w:r>
          </w:p>
        </w:tc>
        <w:tc>
          <w:tcPr>
            <w:tcW w:w="4369" w:type="dxa"/>
          </w:tcPr>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участвовать в элементарных диалогах, соблюдая нормы речевого этикета, принятые в англоязычных странах;</w:t>
            </w:r>
          </w:p>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составлять небольшое описание предмета, картинки, персонажа;</w:t>
            </w:r>
          </w:p>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рассказывать о себе, своей семье, друге.</w:t>
            </w:r>
          </w:p>
        </w:tc>
        <w:tc>
          <w:tcPr>
            <w:tcW w:w="4675" w:type="dxa"/>
          </w:tcPr>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воспроизводить наизусть небольшие произведения детского фольклора;</w:t>
            </w:r>
          </w:p>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составлять краткую характеристику персонажа;</w:t>
            </w:r>
          </w:p>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кратко излагать содержание прочитанного текста.</w:t>
            </w:r>
          </w:p>
        </w:tc>
      </w:tr>
      <w:tr w:rsidR="00645CA9" w:rsidRPr="00645CA9" w:rsidTr="00DE2E66">
        <w:trPr>
          <w:trHeight w:val="336"/>
        </w:trPr>
        <w:tc>
          <w:tcPr>
            <w:tcW w:w="1703" w:type="dxa"/>
          </w:tcPr>
          <w:p w:rsidR="00645CA9" w:rsidRPr="00645CA9" w:rsidRDefault="00645CA9" w:rsidP="00645CA9">
            <w:pPr>
              <w:widowControl w:val="0"/>
              <w:autoSpaceDE w:val="0"/>
              <w:autoSpaceDN w:val="0"/>
              <w:adjustRightInd w:val="0"/>
              <w:spacing w:after="0" w:line="360" w:lineRule="auto"/>
              <w:ind w:hanging="108"/>
              <w:jc w:val="both"/>
              <w:rPr>
                <w:rFonts w:ascii="Times New Roman" w:eastAsia="Times New Roman" w:hAnsi="Times New Roman" w:cs="Arial"/>
                <w:sz w:val="28"/>
                <w:szCs w:val="20"/>
              </w:rPr>
            </w:pPr>
            <w:bookmarkStart w:id="1" w:name="bookmark41"/>
            <w:proofErr w:type="spellStart"/>
            <w:r w:rsidRPr="00645CA9">
              <w:rPr>
                <w:rFonts w:ascii="Times New Roman" w:eastAsia="Times New Roman" w:hAnsi="Times New Roman" w:cs="Arial"/>
                <w:sz w:val="28"/>
                <w:szCs w:val="20"/>
              </w:rPr>
              <w:t>Аудирование</w:t>
            </w:r>
            <w:bookmarkEnd w:id="1"/>
            <w:proofErr w:type="spellEnd"/>
          </w:p>
          <w:p w:rsidR="00645CA9" w:rsidRPr="00645CA9" w:rsidRDefault="00645CA9" w:rsidP="00645CA9">
            <w:pPr>
              <w:autoSpaceDE w:val="0"/>
              <w:autoSpaceDN w:val="0"/>
              <w:adjustRightInd w:val="0"/>
              <w:spacing w:after="0" w:line="240" w:lineRule="auto"/>
              <w:ind w:hanging="108"/>
              <w:jc w:val="both"/>
              <w:rPr>
                <w:rFonts w:ascii="Times New Roman" w:eastAsia="MS Mincho" w:hAnsi="Times New Roman" w:cs="Times New Roman"/>
                <w:sz w:val="28"/>
                <w:szCs w:val="28"/>
                <w:lang w:eastAsia="ja-JP"/>
              </w:rPr>
            </w:pPr>
          </w:p>
        </w:tc>
        <w:tc>
          <w:tcPr>
            <w:tcW w:w="4369" w:type="dxa"/>
          </w:tcPr>
          <w:p w:rsidR="00645CA9" w:rsidRPr="00645CA9" w:rsidRDefault="00645CA9" w:rsidP="00645CA9">
            <w:pPr>
              <w:autoSpaceDE w:val="0"/>
              <w:autoSpaceDN w:val="0"/>
              <w:adjustRightInd w:val="0"/>
              <w:spacing w:after="0" w:line="240" w:lineRule="auto"/>
              <w:ind w:hanging="108"/>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понимать на слух речь учителя и одноклассников при непосредственном общении и вербально/</w:t>
            </w:r>
            <w:proofErr w:type="spellStart"/>
            <w:r w:rsidRPr="00645CA9">
              <w:rPr>
                <w:rFonts w:ascii="Times New Roman" w:eastAsia="MS Mincho" w:hAnsi="Times New Roman" w:cs="Times New Roman"/>
                <w:sz w:val="28"/>
                <w:szCs w:val="28"/>
                <w:lang w:eastAsia="ja-JP"/>
              </w:rPr>
              <w:t>невербально</w:t>
            </w:r>
            <w:proofErr w:type="spellEnd"/>
            <w:r w:rsidRPr="00645CA9">
              <w:rPr>
                <w:rFonts w:ascii="Times New Roman" w:eastAsia="MS Mincho" w:hAnsi="Times New Roman" w:cs="Times New Roman"/>
                <w:sz w:val="28"/>
                <w:szCs w:val="28"/>
                <w:lang w:eastAsia="ja-JP"/>
              </w:rPr>
              <w:t xml:space="preserve"> реагировать на </w:t>
            </w:r>
            <w:proofErr w:type="gramStart"/>
            <w:r w:rsidRPr="00645CA9">
              <w:rPr>
                <w:rFonts w:ascii="Times New Roman" w:eastAsia="MS Mincho" w:hAnsi="Times New Roman" w:cs="Times New Roman"/>
                <w:sz w:val="28"/>
                <w:szCs w:val="28"/>
                <w:lang w:eastAsia="ja-JP"/>
              </w:rPr>
              <w:t>услышанное</w:t>
            </w:r>
            <w:proofErr w:type="gramEnd"/>
            <w:r w:rsidRPr="00645CA9">
              <w:rPr>
                <w:rFonts w:ascii="Times New Roman" w:eastAsia="MS Mincho" w:hAnsi="Times New Roman" w:cs="Times New Roman"/>
                <w:sz w:val="28"/>
                <w:szCs w:val="28"/>
                <w:lang w:eastAsia="ja-JP"/>
              </w:rPr>
              <w:t>;</w:t>
            </w:r>
          </w:p>
          <w:p w:rsidR="00645CA9" w:rsidRPr="00645CA9" w:rsidRDefault="00645CA9" w:rsidP="00645CA9">
            <w:pPr>
              <w:autoSpaceDE w:val="0"/>
              <w:autoSpaceDN w:val="0"/>
              <w:adjustRightInd w:val="0"/>
              <w:spacing w:after="0" w:line="240" w:lineRule="auto"/>
              <w:ind w:hanging="108"/>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xml:space="preserve">• воспринимать на слух в аудиозаписи и понимать основ - </w:t>
            </w:r>
            <w:proofErr w:type="spellStart"/>
            <w:r w:rsidRPr="00645CA9">
              <w:rPr>
                <w:rFonts w:ascii="Times New Roman" w:eastAsia="MS Mincho" w:hAnsi="Times New Roman" w:cs="Times New Roman"/>
                <w:sz w:val="28"/>
                <w:szCs w:val="28"/>
                <w:lang w:eastAsia="ja-JP"/>
              </w:rPr>
              <w:t>ное</w:t>
            </w:r>
            <w:proofErr w:type="spellEnd"/>
            <w:r w:rsidRPr="00645CA9">
              <w:rPr>
                <w:rFonts w:ascii="Times New Roman" w:eastAsia="MS Mincho" w:hAnsi="Times New Roman" w:cs="Times New Roman"/>
                <w:sz w:val="28"/>
                <w:szCs w:val="28"/>
                <w:lang w:eastAsia="ja-JP"/>
              </w:rPr>
              <w:t xml:space="preserve"> содержание небольших сообщений, рассказов, сказок, построенных в основном на </w:t>
            </w:r>
            <w:r w:rsidRPr="00645CA9">
              <w:rPr>
                <w:rFonts w:ascii="Times New Roman" w:eastAsia="MS Mincho" w:hAnsi="Times New Roman" w:cs="Times New Roman"/>
                <w:sz w:val="28"/>
                <w:szCs w:val="28"/>
                <w:lang w:eastAsia="ja-JP"/>
              </w:rPr>
              <w:lastRenderedPageBreak/>
              <w:t>знакомом языковом материале.</w:t>
            </w:r>
          </w:p>
        </w:tc>
        <w:tc>
          <w:tcPr>
            <w:tcW w:w="4675" w:type="dxa"/>
          </w:tcPr>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lastRenderedPageBreak/>
              <w:t xml:space="preserve">• воспринимать на слух </w:t>
            </w:r>
            <w:proofErr w:type="spellStart"/>
            <w:r w:rsidRPr="00645CA9">
              <w:rPr>
                <w:rFonts w:ascii="Times New Roman" w:eastAsia="MS Mincho" w:hAnsi="Times New Roman" w:cs="Times New Roman"/>
                <w:sz w:val="28"/>
                <w:szCs w:val="28"/>
                <w:lang w:eastAsia="ja-JP"/>
              </w:rPr>
              <w:t>аудиотекст</w:t>
            </w:r>
            <w:proofErr w:type="spellEnd"/>
            <w:r w:rsidRPr="00645CA9">
              <w:rPr>
                <w:rFonts w:ascii="Times New Roman" w:eastAsia="MS Mincho" w:hAnsi="Times New Roman" w:cs="Times New Roman"/>
                <w:sz w:val="28"/>
                <w:szCs w:val="28"/>
                <w:lang w:eastAsia="ja-JP"/>
              </w:rPr>
              <w:t xml:space="preserve"> и полностью понимать содержащуюся в нём информацию;</w:t>
            </w:r>
          </w:p>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использовать контекстуальную или языковую догадку при восприятии на слух текстов, содержащих некоторые незнакомые слова.</w:t>
            </w:r>
          </w:p>
        </w:tc>
      </w:tr>
      <w:tr w:rsidR="00645CA9" w:rsidRPr="00645CA9" w:rsidTr="00DE2E66">
        <w:trPr>
          <w:trHeight w:val="336"/>
        </w:trPr>
        <w:tc>
          <w:tcPr>
            <w:tcW w:w="1703" w:type="dxa"/>
          </w:tcPr>
          <w:p w:rsidR="00645CA9" w:rsidRPr="00645CA9" w:rsidRDefault="00645CA9" w:rsidP="00645CA9">
            <w:pPr>
              <w:widowControl w:val="0"/>
              <w:autoSpaceDE w:val="0"/>
              <w:autoSpaceDN w:val="0"/>
              <w:adjustRightInd w:val="0"/>
              <w:spacing w:after="0" w:line="360" w:lineRule="auto"/>
              <w:ind w:hanging="108"/>
              <w:jc w:val="both"/>
              <w:rPr>
                <w:rFonts w:ascii="Times New Roman" w:eastAsia="Times New Roman" w:hAnsi="Times New Roman" w:cs="Arial"/>
                <w:sz w:val="28"/>
                <w:szCs w:val="20"/>
              </w:rPr>
            </w:pPr>
            <w:r w:rsidRPr="00645CA9">
              <w:rPr>
                <w:rFonts w:ascii="Times New Roman" w:eastAsia="Times New Roman" w:hAnsi="Times New Roman" w:cs="Arial"/>
                <w:sz w:val="28"/>
                <w:szCs w:val="20"/>
              </w:rPr>
              <w:lastRenderedPageBreak/>
              <w:t>Чтение</w:t>
            </w:r>
          </w:p>
        </w:tc>
        <w:tc>
          <w:tcPr>
            <w:tcW w:w="4369" w:type="dxa"/>
          </w:tcPr>
          <w:p w:rsidR="00645CA9" w:rsidRPr="00645CA9" w:rsidRDefault="00645CA9" w:rsidP="00645CA9">
            <w:pPr>
              <w:autoSpaceDE w:val="0"/>
              <w:autoSpaceDN w:val="0"/>
              <w:adjustRightInd w:val="0"/>
              <w:spacing w:after="0" w:line="240" w:lineRule="auto"/>
              <w:ind w:hanging="108"/>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соотносить графический образ английского слова с его звуковым образом;</w:t>
            </w:r>
          </w:p>
          <w:p w:rsidR="00645CA9" w:rsidRPr="00645CA9" w:rsidRDefault="00645CA9" w:rsidP="00645CA9">
            <w:pPr>
              <w:autoSpaceDE w:val="0"/>
              <w:autoSpaceDN w:val="0"/>
              <w:adjustRightInd w:val="0"/>
              <w:spacing w:after="0" w:line="240" w:lineRule="auto"/>
              <w:ind w:hanging="108"/>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читать вслух небольшой текст, построенный на изученном языковом материале, соблюдая правила произношения и соответствующую интонацию;</w:t>
            </w:r>
          </w:p>
          <w:p w:rsidR="00645CA9" w:rsidRPr="00645CA9" w:rsidRDefault="00645CA9" w:rsidP="00645CA9">
            <w:pPr>
              <w:autoSpaceDE w:val="0"/>
              <w:autoSpaceDN w:val="0"/>
              <w:adjustRightInd w:val="0"/>
              <w:spacing w:after="0" w:line="240" w:lineRule="auto"/>
              <w:ind w:hanging="108"/>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читать про себя и понимать содержание небольшого текста, построенного в основном на изученном языковом материале;</w:t>
            </w:r>
          </w:p>
          <w:p w:rsidR="00645CA9" w:rsidRPr="00645CA9" w:rsidRDefault="00645CA9" w:rsidP="00645CA9">
            <w:pPr>
              <w:autoSpaceDE w:val="0"/>
              <w:autoSpaceDN w:val="0"/>
              <w:adjustRightInd w:val="0"/>
              <w:spacing w:after="0" w:line="240" w:lineRule="auto"/>
              <w:ind w:hanging="108"/>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читать про себя и находить в тексте необходимую информацию.</w:t>
            </w:r>
          </w:p>
        </w:tc>
        <w:tc>
          <w:tcPr>
            <w:tcW w:w="4675" w:type="dxa"/>
          </w:tcPr>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догадываться о значении незнакомых слов по контексту;</w:t>
            </w:r>
          </w:p>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не обращать внимания на незнакомые слова, не мешающие понимать основное содержание текста.</w:t>
            </w:r>
          </w:p>
        </w:tc>
      </w:tr>
      <w:tr w:rsidR="00645CA9" w:rsidRPr="00645CA9" w:rsidTr="00DE2E66">
        <w:trPr>
          <w:trHeight w:val="336"/>
        </w:trPr>
        <w:tc>
          <w:tcPr>
            <w:tcW w:w="1703" w:type="dxa"/>
          </w:tcPr>
          <w:p w:rsidR="00645CA9" w:rsidRPr="00645CA9" w:rsidRDefault="00645CA9" w:rsidP="00645CA9">
            <w:pPr>
              <w:widowControl w:val="0"/>
              <w:autoSpaceDE w:val="0"/>
              <w:autoSpaceDN w:val="0"/>
              <w:adjustRightInd w:val="0"/>
              <w:spacing w:after="0" w:line="360" w:lineRule="auto"/>
              <w:ind w:hanging="108"/>
              <w:jc w:val="both"/>
              <w:rPr>
                <w:rFonts w:ascii="Times New Roman" w:eastAsia="Times New Roman" w:hAnsi="Times New Roman" w:cs="Arial"/>
                <w:sz w:val="28"/>
                <w:szCs w:val="20"/>
              </w:rPr>
            </w:pPr>
            <w:r w:rsidRPr="00645CA9">
              <w:rPr>
                <w:rFonts w:ascii="Times New Roman" w:eastAsia="Times New Roman" w:hAnsi="Times New Roman" w:cs="Arial"/>
                <w:sz w:val="28"/>
                <w:szCs w:val="20"/>
              </w:rPr>
              <w:t>Письмо</w:t>
            </w:r>
          </w:p>
        </w:tc>
        <w:tc>
          <w:tcPr>
            <w:tcW w:w="4369" w:type="dxa"/>
          </w:tcPr>
          <w:p w:rsidR="00645CA9" w:rsidRPr="00645CA9" w:rsidRDefault="00645CA9" w:rsidP="00645CA9">
            <w:pPr>
              <w:autoSpaceDE w:val="0"/>
              <w:autoSpaceDN w:val="0"/>
              <w:adjustRightInd w:val="0"/>
              <w:spacing w:after="0" w:line="240" w:lineRule="auto"/>
              <w:ind w:hanging="108"/>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выписывать из текста слова, словосочетания и предложения;</w:t>
            </w:r>
          </w:p>
          <w:p w:rsidR="00645CA9" w:rsidRPr="00645CA9" w:rsidRDefault="00645CA9" w:rsidP="00645CA9">
            <w:pPr>
              <w:autoSpaceDE w:val="0"/>
              <w:autoSpaceDN w:val="0"/>
              <w:adjustRightInd w:val="0"/>
              <w:spacing w:after="0" w:line="240" w:lineRule="auto"/>
              <w:ind w:hanging="108"/>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писать поздравительную открытку с Новым годом, Рождеством, днём рождения (с опорой на образец);</w:t>
            </w:r>
          </w:p>
          <w:p w:rsidR="00645CA9" w:rsidRPr="00645CA9" w:rsidRDefault="00645CA9" w:rsidP="00645CA9">
            <w:pPr>
              <w:autoSpaceDE w:val="0"/>
              <w:autoSpaceDN w:val="0"/>
              <w:adjustRightInd w:val="0"/>
              <w:spacing w:after="0" w:line="240" w:lineRule="auto"/>
              <w:ind w:hanging="108"/>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писать по образцу краткое письмо зарубежному другу.</w:t>
            </w:r>
          </w:p>
        </w:tc>
        <w:tc>
          <w:tcPr>
            <w:tcW w:w="4675" w:type="dxa"/>
          </w:tcPr>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в письменной форме кратко отвечать на вопросы к тексту;</w:t>
            </w:r>
          </w:p>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составлять рассказ в письменной форме по плану/ ключевым словам;</w:t>
            </w:r>
          </w:p>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заполнять простую анкету;</w:t>
            </w:r>
          </w:p>
          <w:p w:rsidR="00645CA9" w:rsidRPr="00645CA9" w:rsidRDefault="00645CA9" w:rsidP="00645CA9">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645CA9">
              <w:rPr>
                <w:rFonts w:ascii="Times New Roman" w:eastAsia="MS Mincho" w:hAnsi="Times New Roman" w:cs="Times New Roman"/>
                <w:sz w:val="28"/>
                <w:szCs w:val="28"/>
                <w:lang w:eastAsia="ja-JP"/>
              </w:rPr>
              <w:t>• правильно оформлять конверт, сервисные поля в системе электронной почты (адрес, тема сообщения).</w:t>
            </w:r>
          </w:p>
        </w:tc>
      </w:tr>
    </w:tbl>
    <w:p w:rsidR="00645CA9" w:rsidRDefault="00645CA9" w:rsidP="009E21F5">
      <w:pPr>
        <w:spacing w:after="0" w:line="240" w:lineRule="auto"/>
        <w:contextualSpacing/>
        <w:jc w:val="center"/>
        <w:rPr>
          <w:rFonts w:ascii="Times New Roman" w:eastAsia="Times New Roman" w:hAnsi="Times New Roman" w:cs="Times New Roman"/>
          <w:b/>
          <w:sz w:val="28"/>
          <w:szCs w:val="24"/>
        </w:rPr>
      </w:pPr>
    </w:p>
    <w:p w:rsidR="00AC008A" w:rsidRPr="00645CA9" w:rsidRDefault="009D2951" w:rsidP="00402973">
      <w:pPr>
        <w:pStyle w:val="1"/>
        <w:rPr>
          <w:b/>
          <w:sz w:val="28"/>
          <w:szCs w:val="28"/>
        </w:rPr>
      </w:pPr>
      <w:r w:rsidRPr="00645CA9">
        <w:rPr>
          <w:b/>
          <w:sz w:val="28"/>
          <w:szCs w:val="28"/>
        </w:rPr>
        <w:t>Языковые средства и навыки оперирования ими</w:t>
      </w:r>
    </w:p>
    <w:p w:rsidR="00AC008A" w:rsidRPr="00645CA9" w:rsidRDefault="009D2951" w:rsidP="00402973">
      <w:pPr>
        <w:pStyle w:val="1"/>
        <w:rPr>
          <w:sz w:val="28"/>
          <w:szCs w:val="28"/>
        </w:rPr>
      </w:pPr>
      <w:r w:rsidRPr="00645CA9">
        <w:rPr>
          <w:b/>
          <w:sz w:val="28"/>
          <w:szCs w:val="28"/>
        </w:rPr>
        <w:t>Графика, каллиграфия, орфография</w:t>
      </w:r>
    </w:p>
    <w:p w:rsidR="00AC008A" w:rsidRPr="00645CA9" w:rsidRDefault="009D2951" w:rsidP="00402973">
      <w:pPr>
        <w:pStyle w:val="1"/>
        <w:rPr>
          <w:b/>
          <w:sz w:val="28"/>
          <w:szCs w:val="28"/>
        </w:rPr>
      </w:pPr>
      <w:r w:rsidRPr="00645CA9">
        <w:rPr>
          <w:b/>
          <w:sz w:val="28"/>
          <w:szCs w:val="28"/>
        </w:rPr>
        <w:t>Выпускник научится:</w:t>
      </w:r>
    </w:p>
    <w:p w:rsidR="00AC008A" w:rsidRPr="00645CA9" w:rsidRDefault="009D2951" w:rsidP="00402973">
      <w:pPr>
        <w:pStyle w:val="1"/>
        <w:rPr>
          <w:sz w:val="28"/>
          <w:szCs w:val="28"/>
        </w:rPr>
      </w:pPr>
      <w:r w:rsidRPr="00645CA9">
        <w:rPr>
          <w:sz w:val="28"/>
          <w:szCs w:val="28"/>
        </w:rPr>
        <w:t>воспроизводить графически и каллиграфически корректно все буквы английского алфавита (</w:t>
      </w:r>
      <w:proofErr w:type="spellStart"/>
      <w:r w:rsidRPr="00645CA9">
        <w:rPr>
          <w:sz w:val="28"/>
          <w:szCs w:val="28"/>
        </w:rPr>
        <w:t>полупечатное</w:t>
      </w:r>
      <w:proofErr w:type="spellEnd"/>
      <w:r w:rsidRPr="00645CA9">
        <w:rPr>
          <w:sz w:val="28"/>
          <w:szCs w:val="28"/>
        </w:rPr>
        <w:t xml:space="preserve"> написание букв, буквосочетаний, слов);</w:t>
      </w:r>
    </w:p>
    <w:p w:rsidR="00AC008A" w:rsidRPr="00645CA9" w:rsidRDefault="009D2951" w:rsidP="00402973">
      <w:pPr>
        <w:pStyle w:val="1"/>
        <w:rPr>
          <w:sz w:val="28"/>
          <w:szCs w:val="28"/>
        </w:rPr>
      </w:pPr>
      <w:r w:rsidRPr="00645CA9">
        <w:rPr>
          <w:spacing w:val="2"/>
          <w:sz w:val="28"/>
          <w:szCs w:val="28"/>
        </w:rPr>
        <w:t>пользоваться английским алфавитом, знать последова</w:t>
      </w:r>
      <w:r w:rsidRPr="00645CA9">
        <w:rPr>
          <w:sz w:val="28"/>
          <w:szCs w:val="28"/>
        </w:rPr>
        <w:t>тельность букв в нем;</w:t>
      </w:r>
    </w:p>
    <w:p w:rsidR="00AC008A" w:rsidRPr="00645CA9" w:rsidRDefault="009D2951" w:rsidP="00402973">
      <w:pPr>
        <w:pStyle w:val="1"/>
        <w:rPr>
          <w:sz w:val="28"/>
          <w:szCs w:val="28"/>
        </w:rPr>
      </w:pPr>
      <w:r w:rsidRPr="00645CA9">
        <w:rPr>
          <w:sz w:val="28"/>
          <w:szCs w:val="28"/>
        </w:rPr>
        <w:t>списывать текст;</w:t>
      </w:r>
    </w:p>
    <w:p w:rsidR="00AC008A" w:rsidRPr="00645CA9" w:rsidRDefault="009D2951" w:rsidP="00402973">
      <w:pPr>
        <w:pStyle w:val="1"/>
        <w:rPr>
          <w:sz w:val="28"/>
          <w:szCs w:val="28"/>
        </w:rPr>
      </w:pPr>
      <w:r w:rsidRPr="00645CA9">
        <w:rPr>
          <w:sz w:val="28"/>
          <w:szCs w:val="28"/>
        </w:rPr>
        <w:t>восстанавливать слово в соответствии с решаемой учебной задачей;</w:t>
      </w:r>
    </w:p>
    <w:p w:rsidR="00AC008A" w:rsidRPr="00645CA9" w:rsidRDefault="009D2951" w:rsidP="00402973">
      <w:pPr>
        <w:pStyle w:val="1"/>
        <w:rPr>
          <w:sz w:val="28"/>
          <w:szCs w:val="28"/>
        </w:rPr>
      </w:pPr>
      <w:r w:rsidRPr="00645CA9">
        <w:rPr>
          <w:sz w:val="28"/>
          <w:szCs w:val="28"/>
        </w:rPr>
        <w:t>отличать буквы от знаков транскрипции.</w:t>
      </w:r>
    </w:p>
    <w:p w:rsidR="00AC008A" w:rsidRPr="00645CA9" w:rsidRDefault="009D2951" w:rsidP="00402973">
      <w:pPr>
        <w:pStyle w:val="1"/>
        <w:rPr>
          <w:b/>
          <w:sz w:val="28"/>
          <w:szCs w:val="28"/>
        </w:rPr>
      </w:pPr>
      <w:r w:rsidRPr="00645CA9">
        <w:rPr>
          <w:b/>
          <w:sz w:val="28"/>
          <w:szCs w:val="28"/>
        </w:rPr>
        <w:t>Выпускник получит возможность научиться:</w:t>
      </w:r>
    </w:p>
    <w:p w:rsidR="00AC008A" w:rsidRPr="00645CA9" w:rsidRDefault="009D2951" w:rsidP="00402973">
      <w:pPr>
        <w:pStyle w:val="1"/>
        <w:rPr>
          <w:i/>
          <w:sz w:val="28"/>
          <w:szCs w:val="28"/>
        </w:rPr>
      </w:pPr>
      <w:r w:rsidRPr="00645CA9">
        <w:rPr>
          <w:i/>
          <w:sz w:val="28"/>
          <w:szCs w:val="28"/>
        </w:rPr>
        <w:t>сравнивать и анализировать буквосочетания английского языка и их транскрипцию;</w:t>
      </w:r>
    </w:p>
    <w:p w:rsidR="00AC008A" w:rsidRPr="00645CA9" w:rsidRDefault="009D2951" w:rsidP="00402973">
      <w:pPr>
        <w:pStyle w:val="1"/>
        <w:rPr>
          <w:i/>
          <w:sz w:val="28"/>
          <w:szCs w:val="28"/>
        </w:rPr>
      </w:pPr>
      <w:r w:rsidRPr="00645CA9">
        <w:rPr>
          <w:i/>
          <w:spacing w:val="-2"/>
          <w:sz w:val="28"/>
          <w:szCs w:val="28"/>
        </w:rPr>
        <w:t>группировать слова в соответствии с изученными пра</w:t>
      </w:r>
      <w:r w:rsidRPr="00645CA9">
        <w:rPr>
          <w:i/>
          <w:sz w:val="28"/>
          <w:szCs w:val="28"/>
        </w:rPr>
        <w:t>вилами чтения;</w:t>
      </w:r>
    </w:p>
    <w:p w:rsidR="00AC008A" w:rsidRPr="00645CA9" w:rsidRDefault="009D2951" w:rsidP="00402973">
      <w:pPr>
        <w:pStyle w:val="1"/>
        <w:rPr>
          <w:i/>
          <w:sz w:val="28"/>
          <w:szCs w:val="28"/>
        </w:rPr>
      </w:pPr>
      <w:r w:rsidRPr="00645CA9">
        <w:rPr>
          <w:i/>
          <w:sz w:val="28"/>
          <w:szCs w:val="28"/>
        </w:rPr>
        <w:t>уточнять написание слова по словарю;</w:t>
      </w:r>
    </w:p>
    <w:p w:rsidR="00AC008A" w:rsidRPr="00645CA9" w:rsidRDefault="009D2951" w:rsidP="00402973">
      <w:pPr>
        <w:pStyle w:val="1"/>
        <w:rPr>
          <w:i/>
          <w:sz w:val="28"/>
          <w:szCs w:val="28"/>
        </w:rPr>
      </w:pPr>
      <w:r w:rsidRPr="00645CA9">
        <w:rPr>
          <w:i/>
          <w:sz w:val="28"/>
          <w:szCs w:val="28"/>
        </w:rPr>
        <w:t xml:space="preserve">использовать экранный перевод отдельных слов (с русского языка </w:t>
      </w:r>
      <w:proofErr w:type="gramStart"/>
      <w:r w:rsidRPr="00645CA9">
        <w:rPr>
          <w:i/>
          <w:sz w:val="28"/>
          <w:szCs w:val="28"/>
        </w:rPr>
        <w:t>на</w:t>
      </w:r>
      <w:proofErr w:type="gramEnd"/>
      <w:r w:rsidRPr="00645CA9">
        <w:rPr>
          <w:i/>
          <w:sz w:val="28"/>
          <w:szCs w:val="28"/>
        </w:rPr>
        <w:t xml:space="preserve"> иностранный и обратно).</w:t>
      </w:r>
    </w:p>
    <w:p w:rsidR="00AC008A" w:rsidRPr="00645CA9" w:rsidRDefault="009D2951" w:rsidP="00402973">
      <w:pPr>
        <w:pStyle w:val="1"/>
        <w:rPr>
          <w:sz w:val="28"/>
          <w:szCs w:val="28"/>
        </w:rPr>
      </w:pPr>
      <w:r w:rsidRPr="00645CA9">
        <w:rPr>
          <w:b/>
          <w:sz w:val="28"/>
          <w:szCs w:val="28"/>
        </w:rPr>
        <w:t>Фонетическая сторона речи</w:t>
      </w:r>
    </w:p>
    <w:p w:rsidR="00AC008A" w:rsidRPr="00645CA9" w:rsidRDefault="009D2951" w:rsidP="00402973">
      <w:pPr>
        <w:pStyle w:val="1"/>
        <w:rPr>
          <w:b/>
          <w:sz w:val="28"/>
          <w:szCs w:val="28"/>
        </w:rPr>
      </w:pPr>
      <w:r w:rsidRPr="00645CA9">
        <w:rPr>
          <w:b/>
          <w:sz w:val="28"/>
          <w:szCs w:val="28"/>
        </w:rPr>
        <w:t>Выпускник научится:</w:t>
      </w:r>
    </w:p>
    <w:p w:rsidR="00AC008A" w:rsidRPr="00645CA9" w:rsidRDefault="009D2951" w:rsidP="00402973">
      <w:pPr>
        <w:pStyle w:val="1"/>
        <w:rPr>
          <w:sz w:val="28"/>
          <w:szCs w:val="28"/>
        </w:rPr>
      </w:pPr>
      <w:r w:rsidRPr="00645CA9">
        <w:rPr>
          <w:spacing w:val="2"/>
          <w:sz w:val="28"/>
          <w:szCs w:val="28"/>
        </w:rPr>
        <w:lastRenderedPageBreak/>
        <w:t xml:space="preserve">различать на слух и адекватно произносить все звуки </w:t>
      </w:r>
      <w:r w:rsidRPr="00645CA9">
        <w:rPr>
          <w:sz w:val="28"/>
          <w:szCs w:val="28"/>
        </w:rPr>
        <w:t>английского языка, соблюдая нормы произношения звуков;</w:t>
      </w:r>
    </w:p>
    <w:p w:rsidR="00AC008A" w:rsidRPr="00645CA9" w:rsidRDefault="009D2951" w:rsidP="00402973">
      <w:pPr>
        <w:pStyle w:val="1"/>
        <w:rPr>
          <w:sz w:val="28"/>
          <w:szCs w:val="28"/>
        </w:rPr>
      </w:pPr>
      <w:r w:rsidRPr="00645CA9">
        <w:rPr>
          <w:sz w:val="28"/>
          <w:szCs w:val="28"/>
        </w:rPr>
        <w:t>соблюдать правильное ударение в изолированном слове, фразе;</w:t>
      </w:r>
    </w:p>
    <w:p w:rsidR="00AC008A" w:rsidRPr="00645CA9" w:rsidRDefault="009D2951" w:rsidP="00402973">
      <w:pPr>
        <w:pStyle w:val="1"/>
        <w:rPr>
          <w:sz w:val="28"/>
          <w:szCs w:val="28"/>
        </w:rPr>
      </w:pPr>
      <w:r w:rsidRPr="00645CA9">
        <w:rPr>
          <w:sz w:val="28"/>
          <w:szCs w:val="28"/>
        </w:rPr>
        <w:t>различать коммуникативные типы предложений по интонации;</w:t>
      </w:r>
    </w:p>
    <w:p w:rsidR="00AC008A" w:rsidRPr="00645CA9" w:rsidRDefault="009D2951" w:rsidP="00402973">
      <w:pPr>
        <w:pStyle w:val="1"/>
        <w:rPr>
          <w:sz w:val="28"/>
          <w:szCs w:val="28"/>
        </w:rPr>
      </w:pPr>
      <w:r w:rsidRPr="00645CA9">
        <w:rPr>
          <w:sz w:val="28"/>
          <w:szCs w:val="28"/>
        </w:rPr>
        <w:t xml:space="preserve">корректно произносить предложения с точки зрения их </w:t>
      </w:r>
      <w:proofErr w:type="spellStart"/>
      <w:r w:rsidRPr="00645CA9">
        <w:rPr>
          <w:sz w:val="28"/>
          <w:szCs w:val="28"/>
        </w:rPr>
        <w:t>ритмикоинтонационных</w:t>
      </w:r>
      <w:proofErr w:type="spellEnd"/>
      <w:r w:rsidRPr="00645CA9">
        <w:rPr>
          <w:sz w:val="28"/>
          <w:szCs w:val="28"/>
        </w:rPr>
        <w:t xml:space="preserve"> особенностей.</w:t>
      </w:r>
    </w:p>
    <w:p w:rsidR="00AC008A" w:rsidRPr="00645CA9" w:rsidRDefault="009D2951" w:rsidP="00402973">
      <w:pPr>
        <w:pStyle w:val="1"/>
        <w:rPr>
          <w:b/>
          <w:sz w:val="28"/>
          <w:szCs w:val="28"/>
        </w:rPr>
      </w:pPr>
      <w:r w:rsidRPr="00645CA9">
        <w:rPr>
          <w:b/>
          <w:sz w:val="28"/>
          <w:szCs w:val="28"/>
        </w:rPr>
        <w:t>Выпускник получит возможность научиться:</w:t>
      </w:r>
    </w:p>
    <w:p w:rsidR="00AC008A" w:rsidRPr="00645CA9" w:rsidRDefault="009D2951" w:rsidP="00402973">
      <w:pPr>
        <w:pStyle w:val="1"/>
        <w:rPr>
          <w:i/>
          <w:sz w:val="28"/>
          <w:szCs w:val="28"/>
        </w:rPr>
      </w:pPr>
      <w:r w:rsidRPr="00645CA9">
        <w:rPr>
          <w:i/>
          <w:sz w:val="28"/>
          <w:szCs w:val="28"/>
        </w:rPr>
        <w:t xml:space="preserve">распознавать связующее </w:t>
      </w:r>
      <w:r w:rsidRPr="00645CA9">
        <w:rPr>
          <w:b/>
          <w:i/>
          <w:sz w:val="28"/>
          <w:szCs w:val="28"/>
        </w:rPr>
        <w:t>r</w:t>
      </w:r>
      <w:r w:rsidRPr="00645CA9">
        <w:rPr>
          <w:i/>
          <w:sz w:val="28"/>
          <w:szCs w:val="28"/>
        </w:rPr>
        <w:t xml:space="preserve"> в речи и уметь его использовать;</w:t>
      </w:r>
    </w:p>
    <w:p w:rsidR="00AC008A" w:rsidRPr="00645CA9" w:rsidRDefault="009D2951" w:rsidP="00402973">
      <w:pPr>
        <w:pStyle w:val="1"/>
        <w:rPr>
          <w:i/>
          <w:sz w:val="28"/>
          <w:szCs w:val="28"/>
        </w:rPr>
      </w:pPr>
      <w:r w:rsidRPr="00645CA9">
        <w:rPr>
          <w:i/>
          <w:sz w:val="28"/>
          <w:szCs w:val="28"/>
        </w:rPr>
        <w:t>соблюдать интонацию перечисления;</w:t>
      </w:r>
    </w:p>
    <w:p w:rsidR="00AC008A" w:rsidRPr="00645CA9" w:rsidRDefault="009D2951" w:rsidP="00402973">
      <w:pPr>
        <w:pStyle w:val="1"/>
        <w:rPr>
          <w:i/>
          <w:sz w:val="28"/>
          <w:szCs w:val="28"/>
        </w:rPr>
      </w:pPr>
      <w:r w:rsidRPr="00645CA9">
        <w:rPr>
          <w:i/>
          <w:sz w:val="28"/>
          <w:szCs w:val="28"/>
        </w:rPr>
        <w:t>соблюдать правило отсутствия ударения на служебных словах (артиклях, союзах, предлогах);</w:t>
      </w:r>
    </w:p>
    <w:p w:rsidR="00AC008A" w:rsidRPr="00645CA9" w:rsidRDefault="009D2951" w:rsidP="00402973">
      <w:pPr>
        <w:pStyle w:val="1"/>
        <w:rPr>
          <w:i/>
          <w:sz w:val="28"/>
          <w:szCs w:val="28"/>
        </w:rPr>
      </w:pPr>
      <w:r w:rsidRPr="00645CA9">
        <w:rPr>
          <w:i/>
          <w:sz w:val="28"/>
          <w:szCs w:val="28"/>
        </w:rPr>
        <w:t>читать изучаемые слова по транскрипции.</w:t>
      </w:r>
    </w:p>
    <w:p w:rsidR="00AC008A" w:rsidRPr="00645CA9" w:rsidRDefault="009D2951" w:rsidP="00402973">
      <w:pPr>
        <w:pStyle w:val="1"/>
        <w:rPr>
          <w:sz w:val="28"/>
          <w:szCs w:val="28"/>
        </w:rPr>
      </w:pPr>
      <w:r w:rsidRPr="00645CA9">
        <w:rPr>
          <w:b/>
          <w:sz w:val="28"/>
          <w:szCs w:val="28"/>
        </w:rPr>
        <w:t>Лексическая сторона речи</w:t>
      </w:r>
    </w:p>
    <w:p w:rsidR="00AC008A" w:rsidRPr="00645CA9" w:rsidRDefault="009D2951" w:rsidP="00402973">
      <w:pPr>
        <w:pStyle w:val="1"/>
        <w:rPr>
          <w:b/>
          <w:sz w:val="28"/>
          <w:szCs w:val="28"/>
        </w:rPr>
      </w:pPr>
      <w:r w:rsidRPr="00645CA9">
        <w:rPr>
          <w:b/>
          <w:sz w:val="28"/>
          <w:szCs w:val="28"/>
        </w:rPr>
        <w:t>Выпускник научится:</w:t>
      </w:r>
    </w:p>
    <w:p w:rsidR="00AC008A" w:rsidRPr="00645CA9" w:rsidRDefault="009D2951" w:rsidP="00402973">
      <w:pPr>
        <w:pStyle w:val="1"/>
        <w:rPr>
          <w:sz w:val="28"/>
          <w:szCs w:val="28"/>
        </w:rPr>
      </w:pPr>
      <w:r w:rsidRPr="00645CA9">
        <w:rPr>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C008A" w:rsidRPr="00645CA9" w:rsidRDefault="009D2951" w:rsidP="00402973">
      <w:pPr>
        <w:pStyle w:val="1"/>
        <w:rPr>
          <w:sz w:val="28"/>
          <w:szCs w:val="28"/>
        </w:rPr>
      </w:pPr>
      <w:r w:rsidRPr="00645CA9">
        <w:rPr>
          <w:spacing w:val="2"/>
          <w:sz w:val="28"/>
          <w:szCs w:val="28"/>
        </w:rPr>
        <w:t xml:space="preserve">оперировать в процессе общения активной лексикой в </w:t>
      </w:r>
      <w:r w:rsidRPr="00645CA9">
        <w:rPr>
          <w:sz w:val="28"/>
          <w:szCs w:val="28"/>
        </w:rPr>
        <w:t>соответствии с коммуникативной задачей;</w:t>
      </w:r>
    </w:p>
    <w:p w:rsidR="00AC008A" w:rsidRPr="00645CA9" w:rsidRDefault="009D2951" w:rsidP="00402973">
      <w:pPr>
        <w:pStyle w:val="1"/>
        <w:rPr>
          <w:sz w:val="28"/>
          <w:szCs w:val="28"/>
        </w:rPr>
      </w:pPr>
      <w:r w:rsidRPr="00645CA9">
        <w:rPr>
          <w:sz w:val="28"/>
          <w:szCs w:val="28"/>
        </w:rPr>
        <w:t>восстанавливать текст в соответствии с решаемой учебной задачей.</w:t>
      </w:r>
    </w:p>
    <w:p w:rsidR="00AC008A" w:rsidRPr="00645CA9" w:rsidRDefault="009D2951" w:rsidP="00402973">
      <w:pPr>
        <w:pStyle w:val="1"/>
        <w:rPr>
          <w:b/>
          <w:sz w:val="28"/>
          <w:szCs w:val="28"/>
        </w:rPr>
      </w:pPr>
      <w:r w:rsidRPr="00645CA9">
        <w:rPr>
          <w:b/>
          <w:sz w:val="28"/>
          <w:szCs w:val="28"/>
        </w:rPr>
        <w:t>Выпускник получит возможность научиться:</w:t>
      </w:r>
    </w:p>
    <w:p w:rsidR="00AC008A" w:rsidRPr="00645CA9" w:rsidRDefault="009D2951" w:rsidP="00402973">
      <w:pPr>
        <w:pStyle w:val="1"/>
        <w:rPr>
          <w:i/>
          <w:sz w:val="28"/>
          <w:szCs w:val="28"/>
        </w:rPr>
      </w:pPr>
      <w:r w:rsidRPr="00645CA9">
        <w:rPr>
          <w:i/>
          <w:sz w:val="28"/>
          <w:szCs w:val="28"/>
        </w:rPr>
        <w:t>узнавать простые словообразовательные элементы;</w:t>
      </w:r>
    </w:p>
    <w:p w:rsidR="00AC008A" w:rsidRPr="00645CA9" w:rsidRDefault="009D2951" w:rsidP="00402973">
      <w:pPr>
        <w:pStyle w:val="1"/>
        <w:rPr>
          <w:i/>
          <w:sz w:val="28"/>
          <w:szCs w:val="28"/>
        </w:rPr>
      </w:pPr>
      <w:r w:rsidRPr="00645CA9">
        <w:rPr>
          <w:i/>
          <w:sz w:val="28"/>
          <w:szCs w:val="28"/>
        </w:rPr>
        <w:t xml:space="preserve">опираться на языковую догадку в процессе чтения и </w:t>
      </w:r>
      <w:proofErr w:type="spellStart"/>
      <w:r w:rsidRPr="00645CA9">
        <w:rPr>
          <w:i/>
          <w:sz w:val="28"/>
          <w:szCs w:val="28"/>
        </w:rPr>
        <w:t>аудирования</w:t>
      </w:r>
      <w:proofErr w:type="spellEnd"/>
      <w:r w:rsidRPr="00645CA9">
        <w:rPr>
          <w:i/>
          <w:sz w:val="28"/>
          <w:szCs w:val="28"/>
        </w:rPr>
        <w:t xml:space="preserve"> (интернациональные и сложные слова).</w:t>
      </w:r>
    </w:p>
    <w:p w:rsidR="00AC008A" w:rsidRPr="00645CA9" w:rsidRDefault="009D2951" w:rsidP="00402973">
      <w:pPr>
        <w:pStyle w:val="1"/>
        <w:rPr>
          <w:sz w:val="28"/>
          <w:szCs w:val="28"/>
        </w:rPr>
      </w:pPr>
      <w:r w:rsidRPr="00645CA9">
        <w:rPr>
          <w:b/>
          <w:sz w:val="28"/>
          <w:szCs w:val="28"/>
        </w:rPr>
        <w:t>Грамматическая сторона речи</w:t>
      </w:r>
    </w:p>
    <w:p w:rsidR="00AC008A" w:rsidRPr="00645CA9" w:rsidRDefault="009D2951" w:rsidP="00402973">
      <w:pPr>
        <w:pStyle w:val="1"/>
        <w:rPr>
          <w:b/>
          <w:sz w:val="28"/>
          <w:szCs w:val="28"/>
        </w:rPr>
      </w:pPr>
      <w:r w:rsidRPr="00645CA9">
        <w:rPr>
          <w:b/>
          <w:sz w:val="28"/>
          <w:szCs w:val="28"/>
        </w:rPr>
        <w:t>Выпускник научится:</w:t>
      </w:r>
    </w:p>
    <w:p w:rsidR="00AC008A" w:rsidRPr="00645CA9" w:rsidRDefault="009D2951" w:rsidP="00402973">
      <w:pPr>
        <w:pStyle w:val="1"/>
        <w:rPr>
          <w:sz w:val="28"/>
          <w:szCs w:val="28"/>
        </w:rPr>
      </w:pPr>
      <w:r w:rsidRPr="00645CA9">
        <w:rPr>
          <w:sz w:val="28"/>
          <w:szCs w:val="28"/>
        </w:rPr>
        <w:t>распознавать и употреблять в речи основные коммуникативные типы предложений;</w:t>
      </w:r>
    </w:p>
    <w:p w:rsidR="008166FA" w:rsidRPr="00645CA9" w:rsidRDefault="009D2951" w:rsidP="00402973">
      <w:pPr>
        <w:pStyle w:val="1"/>
        <w:rPr>
          <w:b/>
          <w:sz w:val="28"/>
          <w:szCs w:val="28"/>
        </w:rPr>
      </w:pPr>
      <w:proofErr w:type="gramStart"/>
      <w:r w:rsidRPr="00645CA9">
        <w:rPr>
          <w:sz w:val="28"/>
          <w:szCs w:val="28"/>
        </w:rPr>
        <w:t xml:space="preserve">распознавать в тексте и употреблять в речи изученные </w:t>
      </w:r>
      <w:r w:rsidRPr="00645CA9">
        <w:rPr>
          <w:spacing w:val="2"/>
          <w:sz w:val="28"/>
          <w:szCs w:val="28"/>
        </w:rPr>
        <w:t>части речи: существительные с определенным/неопределен</w:t>
      </w:r>
      <w:r w:rsidRPr="00645CA9">
        <w:rPr>
          <w:sz w:val="28"/>
          <w:szCs w:val="28"/>
        </w:rPr>
        <w:t xml:space="preserve">ным/нулевым артиклем; существительные в единственном и множественном числе; глаголы в </w:t>
      </w:r>
      <w:proofErr w:type="spellStart"/>
      <w:r w:rsidR="00DE1BC6" w:rsidRPr="00645CA9">
        <w:rPr>
          <w:sz w:val="28"/>
          <w:szCs w:val="28"/>
          <w:lang w:val="de-DE"/>
        </w:rPr>
        <w:t>Pr</w:t>
      </w:r>
      <w:proofErr w:type="spellEnd"/>
      <w:r w:rsidR="00DE1BC6" w:rsidRPr="00645CA9">
        <w:rPr>
          <w:sz w:val="28"/>
          <w:szCs w:val="28"/>
        </w:rPr>
        <w:t>ä</w:t>
      </w:r>
      <w:r w:rsidR="00DE1BC6" w:rsidRPr="00645CA9">
        <w:rPr>
          <w:sz w:val="28"/>
          <w:szCs w:val="28"/>
          <w:lang w:val="de-DE"/>
        </w:rPr>
        <w:t>sens</w:t>
      </w:r>
      <w:r w:rsidRPr="00645CA9">
        <w:rPr>
          <w:sz w:val="28"/>
          <w:szCs w:val="28"/>
        </w:rPr>
        <w:t xml:space="preserve"> </w:t>
      </w:r>
      <w:proofErr w:type="spellStart"/>
      <w:r w:rsidR="00DE1BC6" w:rsidRPr="00645CA9">
        <w:rPr>
          <w:sz w:val="28"/>
          <w:szCs w:val="28"/>
          <w:lang w:val="de-DE"/>
        </w:rPr>
        <w:t>Pr</w:t>
      </w:r>
      <w:proofErr w:type="spellEnd"/>
      <w:r w:rsidR="00DE1BC6" w:rsidRPr="00645CA9">
        <w:rPr>
          <w:sz w:val="28"/>
          <w:szCs w:val="28"/>
        </w:rPr>
        <w:t>ä</w:t>
      </w:r>
      <w:proofErr w:type="spellStart"/>
      <w:r w:rsidR="00DE1BC6" w:rsidRPr="00645CA9">
        <w:rPr>
          <w:sz w:val="28"/>
          <w:szCs w:val="28"/>
          <w:lang w:val="de-DE"/>
        </w:rPr>
        <w:t>teritum</w:t>
      </w:r>
      <w:proofErr w:type="spellEnd"/>
      <w:r w:rsidRPr="00645CA9">
        <w:rPr>
          <w:sz w:val="28"/>
          <w:szCs w:val="28"/>
        </w:rPr>
        <w:t>,</w:t>
      </w:r>
      <w:r w:rsidR="00DE1BC6" w:rsidRPr="00645CA9">
        <w:rPr>
          <w:sz w:val="28"/>
          <w:szCs w:val="28"/>
        </w:rPr>
        <w:t xml:space="preserve"> </w:t>
      </w:r>
      <w:r w:rsidR="00DE1BC6" w:rsidRPr="00645CA9">
        <w:rPr>
          <w:sz w:val="28"/>
          <w:szCs w:val="28"/>
          <w:lang w:val="de-DE"/>
        </w:rPr>
        <w:t>Perfekt</w:t>
      </w:r>
      <w:r w:rsidRPr="00645CA9">
        <w:rPr>
          <w:sz w:val="28"/>
          <w:szCs w:val="28"/>
        </w:rPr>
        <w:t xml:space="preserve"> </w:t>
      </w:r>
      <w:proofErr w:type="spellStart"/>
      <w:r w:rsidRPr="00645CA9">
        <w:rPr>
          <w:sz w:val="28"/>
          <w:szCs w:val="28"/>
        </w:rPr>
        <w:t>Futur</w:t>
      </w:r>
      <w:proofErr w:type="spellEnd"/>
      <w:r w:rsidR="00DE1BC6" w:rsidRPr="00645CA9">
        <w:rPr>
          <w:sz w:val="28"/>
          <w:szCs w:val="28"/>
          <w:lang w:val="de-DE"/>
        </w:rPr>
        <w:t>um</w:t>
      </w:r>
      <w:r w:rsidR="00DE1BC6" w:rsidRPr="00645CA9">
        <w:rPr>
          <w:sz w:val="28"/>
          <w:szCs w:val="28"/>
        </w:rPr>
        <w:t xml:space="preserve"> 1</w:t>
      </w:r>
      <w:r w:rsidRPr="00645CA9">
        <w:rPr>
          <w:sz w:val="28"/>
          <w:szCs w:val="28"/>
        </w:rPr>
        <w:t xml:space="preserve"> </w:t>
      </w:r>
      <w:r w:rsidR="00DE1BC6" w:rsidRPr="00645CA9">
        <w:rPr>
          <w:sz w:val="28"/>
          <w:szCs w:val="28"/>
          <w:lang w:val="de-DE"/>
        </w:rPr>
        <w:t>Futurum</w:t>
      </w:r>
      <w:r w:rsidR="00DE1BC6" w:rsidRPr="00645CA9">
        <w:rPr>
          <w:sz w:val="28"/>
          <w:szCs w:val="28"/>
        </w:rPr>
        <w:t xml:space="preserve"> 2</w:t>
      </w:r>
      <w:r w:rsidRPr="00645CA9">
        <w:rPr>
          <w:sz w:val="28"/>
          <w:szCs w:val="28"/>
        </w:rPr>
        <w:t xml:space="preserve">; модальные глаголы </w:t>
      </w:r>
      <w:r w:rsidR="00DE1BC6" w:rsidRPr="00645CA9">
        <w:rPr>
          <w:sz w:val="28"/>
          <w:szCs w:val="28"/>
          <w:lang w:val="de-DE"/>
        </w:rPr>
        <w:t>m</w:t>
      </w:r>
      <w:r w:rsidR="00DE1BC6" w:rsidRPr="00645CA9">
        <w:rPr>
          <w:sz w:val="28"/>
          <w:szCs w:val="28"/>
        </w:rPr>
        <w:t>ü</w:t>
      </w:r>
      <w:proofErr w:type="spellStart"/>
      <w:r w:rsidR="00DE1BC6" w:rsidRPr="00645CA9">
        <w:rPr>
          <w:sz w:val="28"/>
          <w:szCs w:val="28"/>
          <w:lang w:val="de-DE"/>
        </w:rPr>
        <w:t>ssen</w:t>
      </w:r>
      <w:proofErr w:type="spellEnd"/>
      <w:r w:rsidR="00DE1BC6" w:rsidRPr="00645CA9">
        <w:rPr>
          <w:sz w:val="28"/>
          <w:szCs w:val="28"/>
        </w:rPr>
        <w:t xml:space="preserve">, </w:t>
      </w:r>
      <w:r w:rsidR="00DE1BC6" w:rsidRPr="00645CA9">
        <w:rPr>
          <w:sz w:val="28"/>
          <w:szCs w:val="28"/>
          <w:lang w:val="de-DE"/>
        </w:rPr>
        <w:t>d</w:t>
      </w:r>
      <w:r w:rsidR="00DE1BC6" w:rsidRPr="00645CA9">
        <w:rPr>
          <w:sz w:val="28"/>
          <w:szCs w:val="28"/>
        </w:rPr>
        <w:t>ü</w:t>
      </w:r>
      <w:proofErr w:type="spellStart"/>
      <w:r w:rsidR="00DE1BC6" w:rsidRPr="00645CA9">
        <w:rPr>
          <w:sz w:val="28"/>
          <w:szCs w:val="28"/>
          <w:lang w:val="de-DE"/>
        </w:rPr>
        <w:t>rfen</w:t>
      </w:r>
      <w:proofErr w:type="spellEnd"/>
      <w:r w:rsidR="00DE1BC6" w:rsidRPr="00645CA9">
        <w:rPr>
          <w:sz w:val="28"/>
          <w:szCs w:val="28"/>
        </w:rPr>
        <w:t xml:space="preserve">, </w:t>
      </w:r>
      <w:r w:rsidR="00DE1BC6" w:rsidRPr="00645CA9">
        <w:rPr>
          <w:sz w:val="28"/>
          <w:szCs w:val="28"/>
          <w:lang w:val="de-DE"/>
        </w:rPr>
        <w:t>sollen</w:t>
      </w:r>
      <w:r w:rsidRPr="00645CA9">
        <w:rPr>
          <w:sz w:val="28"/>
          <w:szCs w:val="28"/>
        </w:rPr>
        <w:t>; лич</w:t>
      </w:r>
      <w:r w:rsidRPr="00645CA9">
        <w:rPr>
          <w:spacing w:val="2"/>
          <w:sz w:val="28"/>
          <w:szCs w:val="28"/>
        </w:rPr>
        <w:t>ные, притяжательные и указательные местоимения; прила</w:t>
      </w:r>
      <w:r w:rsidRPr="00645CA9">
        <w:rPr>
          <w:sz w:val="28"/>
          <w:szCs w:val="28"/>
        </w:rPr>
        <w:t>гательные в положительной, сравнительной и превосходной степени;</w:t>
      </w:r>
      <w:proofErr w:type="gramEnd"/>
      <w:r w:rsidRPr="00645CA9">
        <w:rPr>
          <w:sz w:val="28"/>
          <w:szCs w:val="28"/>
        </w:rPr>
        <w:t xml:space="preserve"> количественные (до 100) и п</w:t>
      </w:r>
      <w:r w:rsidR="00DE1BC6" w:rsidRPr="00645CA9">
        <w:rPr>
          <w:sz w:val="28"/>
          <w:szCs w:val="28"/>
        </w:rPr>
        <w:t>орядковые (до 30) числительные.</w:t>
      </w:r>
    </w:p>
    <w:p w:rsidR="009960BE" w:rsidRPr="00645CA9" w:rsidRDefault="009960BE" w:rsidP="00402973">
      <w:pPr>
        <w:pStyle w:val="1"/>
        <w:rPr>
          <w:b/>
          <w:sz w:val="28"/>
          <w:szCs w:val="28"/>
        </w:rPr>
      </w:pPr>
      <w:r w:rsidRPr="00645CA9">
        <w:rPr>
          <w:b/>
          <w:sz w:val="28"/>
          <w:szCs w:val="28"/>
        </w:rPr>
        <w:br w:type="page"/>
      </w:r>
    </w:p>
    <w:p w:rsidR="008166FA" w:rsidRPr="009A27EB" w:rsidRDefault="00D305BE" w:rsidP="008B6330">
      <w:pPr>
        <w:pStyle w:val="1"/>
        <w:jc w:val="center"/>
        <w:rPr>
          <w:b/>
          <w:sz w:val="28"/>
          <w:szCs w:val="28"/>
        </w:rPr>
      </w:pPr>
      <w:r w:rsidRPr="009A27EB">
        <w:rPr>
          <w:b/>
          <w:sz w:val="28"/>
          <w:szCs w:val="28"/>
        </w:rPr>
        <w:lastRenderedPageBreak/>
        <w:t>2.</w:t>
      </w:r>
      <w:r w:rsidR="00C2188F" w:rsidRPr="009A27EB">
        <w:rPr>
          <w:b/>
          <w:sz w:val="28"/>
          <w:szCs w:val="28"/>
        </w:rPr>
        <w:t xml:space="preserve">Содержание учебного </w:t>
      </w:r>
      <w:r w:rsidR="00641E16" w:rsidRPr="009A27EB">
        <w:rPr>
          <w:b/>
          <w:sz w:val="28"/>
          <w:szCs w:val="28"/>
        </w:rPr>
        <w:t>предмета «Немецкий язык»</w:t>
      </w:r>
    </w:p>
    <w:p w:rsidR="009332AE" w:rsidRPr="009A27EB" w:rsidRDefault="009332AE" w:rsidP="009332AE">
      <w:pPr>
        <w:pStyle w:val="1"/>
        <w:rPr>
          <w:sz w:val="28"/>
          <w:szCs w:val="28"/>
        </w:rPr>
      </w:pPr>
      <w:r w:rsidRPr="009A27EB">
        <w:rPr>
          <w:b/>
          <w:sz w:val="28"/>
          <w:szCs w:val="28"/>
        </w:rPr>
        <w:t xml:space="preserve">Знакомство. </w:t>
      </w:r>
      <w:r w:rsidRPr="009A27EB">
        <w:rPr>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r w:rsidR="00FE41EB" w:rsidRPr="00FE41EB">
        <w:rPr>
          <w:sz w:val="28"/>
          <w:szCs w:val="28"/>
        </w:rPr>
        <w:t xml:space="preserve"> Как спросить о возрасте. Что мы уже можем сообщить о себе.</w:t>
      </w:r>
    </w:p>
    <w:p w:rsidR="009332AE" w:rsidRPr="009A27EB" w:rsidRDefault="009332AE" w:rsidP="009332AE">
      <w:pPr>
        <w:spacing w:after="0" w:line="240" w:lineRule="auto"/>
        <w:ind w:firstLine="709"/>
        <w:jc w:val="both"/>
        <w:rPr>
          <w:rFonts w:ascii="Times New Roman" w:hAnsi="Times New Roman" w:cs="Times New Roman"/>
          <w:sz w:val="28"/>
          <w:szCs w:val="28"/>
        </w:rPr>
      </w:pPr>
      <w:r w:rsidRPr="009A27EB">
        <w:rPr>
          <w:rFonts w:ascii="Times New Roman" w:hAnsi="Times New Roman" w:cs="Times New Roman"/>
          <w:sz w:val="28"/>
          <w:szCs w:val="28"/>
        </w:rPr>
        <w:t xml:space="preserve">Буквы </w:t>
      </w:r>
      <w:proofErr w:type="spellStart"/>
      <w:r w:rsidRPr="009A27EB">
        <w:rPr>
          <w:rFonts w:ascii="Times New Roman" w:hAnsi="Times New Roman" w:cs="Times New Roman"/>
          <w:sz w:val="28"/>
          <w:szCs w:val="28"/>
        </w:rPr>
        <w:t>Aa</w:t>
      </w:r>
      <w:proofErr w:type="spellEnd"/>
      <w:r w:rsidRPr="009A27EB">
        <w:rPr>
          <w:rFonts w:ascii="Times New Roman" w:hAnsi="Times New Roman" w:cs="Times New Roman"/>
          <w:sz w:val="28"/>
          <w:szCs w:val="28"/>
        </w:rPr>
        <w:t xml:space="preserve">, </w:t>
      </w:r>
      <w:proofErr w:type="spellStart"/>
      <w:r w:rsidRPr="009A27EB">
        <w:rPr>
          <w:rFonts w:ascii="Times New Roman" w:hAnsi="Times New Roman" w:cs="Times New Roman"/>
          <w:sz w:val="28"/>
          <w:szCs w:val="28"/>
        </w:rPr>
        <w:t>Oo</w:t>
      </w:r>
      <w:proofErr w:type="spellEnd"/>
      <w:r w:rsidRPr="009A27EB">
        <w:rPr>
          <w:rFonts w:ascii="Times New Roman" w:hAnsi="Times New Roman" w:cs="Times New Roman"/>
          <w:sz w:val="28"/>
          <w:szCs w:val="28"/>
        </w:rPr>
        <w:t xml:space="preserve">. Кто это? Буквы </w:t>
      </w:r>
      <w:proofErr w:type="spellStart"/>
      <w:r w:rsidRPr="009A27EB">
        <w:rPr>
          <w:rFonts w:ascii="Times New Roman" w:hAnsi="Times New Roman" w:cs="Times New Roman"/>
          <w:sz w:val="28"/>
          <w:szCs w:val="28"/>
        </w:rPr>
        <w:t>Ii</w:t>
      </w:r>
      <w:proofErr w:type="spellEnd"/>
      <w:r w:rsidRPr="009A27EB">
        <w:rPr>
          <w:rFonts w:ascii="Times New Roman" w:hAnsi="Times New Roman" w:cs="Times New Roman"/>
          <w:sz w:val="28"/>
          <w:szCs w:val="28"/>
        </w:rPr>
        <w:t xml:space="preserve"> и </w:t>
      </w:r>
      <w:proofErr w:type="spellStart"/>
      <w:r w:rsidRPr="009A27EB">
        <w:rPr>
          <w:rFonts w:ascii="Times New Roman" w:hAnsi="Times New Roman" w:cs="Times New Roman"/>
          <w:sz w:val="28"/>
          <w:szCs w:val="28"/>
        </w:rPr>
        <w:t>Nn</w:t>
      </w:r>
      <w:proofErr w:type="spellEnd"/>
      <w:r w:rsidRPr="009A27EB">
        <w:rPr>
          <w:rFonts w:ascii="Times New Roman" w:hAnsi="Times New Roman" w:cs="Times New Roman"/>
          <w:sz w:val="28"/>
          <w:szCs w:val="28"/>
        </w:rPr>
        <w:t xml:space="preserve">, </w:t>
      </w:r>
      <w:proofErr w:type="spellStart"/>
      <w:r w:rsidRPr="009A27EB">
        <w:rPr>
          <w:rFonts w:ascii="Times New Roman" w:hAnsi="Times New Roman" w:cs="Times New Roman"/>
          <w:sz w:val="28"/>
          <w:szCs w:val="28"/>
        </w:rPr>
        <w:t>Mm</w:t>
      </w:r>
      <w:proofErr w:type="spellEnd"/>
      <w:r w:rsidRPr="009A27EB">
        <w:rPr>
          <w:rFonts w:ascii="Times New Roman" w:hAnsi="Times New Roman" w:cs="Times New Roman"/>
          <w:sz w:val="28"/>
          <w:szCs w:val="28"/>
        </w:rPr>
        <w:t xml:space="preserve">, </w:t>
      </w:r>
      <w:proofErr w:type="spellStart"/>
      <w:r w:rsidRPr="009A27EB">
        <w:rPr>
          <w:rFonts w:ascii="Times New Roman" w:hAnsi="Times New Roman" w:cs="Times New Roman"/>
          <w:sz w:val="28"/>
          <w:szCs w:val="28"/>
        </w:rPr>
        <w:t>Tt</w:t>
      </w:r>
      <w:proofErr w:type="spellEnd"/>
      <w:r w:rsidRPr="009A27EB">
        <w:rPr>
          <w:rFonts w:ascii="Times New Roman" w:hAnsi="Times New Roman" w:cs="Times New Roman"/>
          <w:sz w:val="28"/>
          <w:szCs w:val="28"/>
        </w:rPr>
        <w:t xml:space="preserve">. Обобщающее повторение по теме. Согласные </w:t>
      </w:r>
      <w:proofErr w:type="spellStart"/>
      <w:r w:rsidRPr="009A27EB">
        <w:rPr>
          <w:rFonts w:ascii="Times New Roman" w:hAnsi="Times New Roman" w:cs="Times New Roman"/>
          <w:sz w:val="28"/>
          <w:szCs w:val="28"/>
        </w:rPr>
        <w:t>Kk</w:t>
      </w:r>
      <w:proofErr w:type="spellEnd"/>
      <w:r w:rsidRPr="009A27EB">
        <w:rPr>
          <w:rFonts w:ascii="Times New Roman" w:hAnsi="Times New Roman" w:cs="Times New Roman"/>
          <w:sz w:val="28"/>
          <w:szCs w:val="28"/>
        </w:rPr>
        <w:t xml:space="preserve">, </w:t>
      </w:r>
      <w:proofErr w:type="spellStart"/>
      <w:r w:rsidRPr="009A27EB">
        <w:rPr>
          <w:rFonts w:ascii="Times New Roman" w:hAnsi="Times New Roman" w:cs="Times New Roman"/>
          <w:sz w:val="28"/>
          <w:szCs w:val="28"/>
        </w:rPr>
        <w:t>Pp</w:t>
      </w:r>
      <w:proofErr w:type="spellEnd"/>
      <w:r w:rsidRPr="009A27EB">
        <w:rPr>
          <w:rFonts w:ascii="Times New Roman" w:hAnsi="Times New Roman" w:cs="Times New Roman"/>
          <w:sz w:val="28"/>
          <w:szCs w:val="28"/>
        </w:rPr>
        <w:t xml:space="preserve">. Как его (ее) зовут? Согласный </w:t>
      </w:r>
      <w:proofErr w:type="spellStart"/>
      <w:r w:rsidRPr="009A27EB">
        <w:rPr>
          <w:rFonts w:ascii="Times New Roman" w:hAnsi="Times New Roman" w:cs="Times New Roman"/>
          <w:sz w:val="28"/>
          <w:szCs w:val="28"/>
        </w:rPr>
        <w:t>Ll</w:t>
      </w:r>
      <w:proofErr w:type="spellEnd"/>
      <w:r w:rsidRPr="009A27EB">
        <w:rPr>
          <w:rFonts w:ascii="Times New Roman" w:hAnsi="Times New Roman" w:cs="Times New Roman"/>
          <w:sz w:val="28"/>
          <w:szCs w:val="28"/>
        </w:rPr>
        <w:t xml:space="preserve"> и гласная </w:t>
      </w:r>
      <w:proofErr w:type="spellStart"/>
      <w:r w:rsidRPr="009A27EB">
        <w:rPr>
          <w:rFonts w:ascii="Times New Roman" w:hAnsi="Times New Roman" w:cs="Times New Roman"/>
          <w:sz w:val="28"/>
          <w:szCs w:val="28"/>
        </w:rPr>
        <w:t>Ee</w:t>
      </w:r>
      <w:proofErr w:type="spellEnd"/>
      <w:r w:rsidRPr="009A27EB">
        <w:rPr>
          <w:rFonts w:ascii="Times New Roman" w:hAnsi="Times New Roman" w:cs="Times New Roman"/>
          <w:sz w:val="28"/>
          <w:szCs w:val="28"/>
        </w:rPr>
        <w:t xml:space="preserve">. Артикли. </w:t>
      </w:r>
      <w:proofErr w:type="spellStart"/>
      <w:r w:rsidRPr="009A27EB">
        <w:rPr>
          <w:rFonts w:ascii="Times New Roman" w:hAnsi="Times New Roman" w:cs="Times New Roman"/>
          <w:sz w:val="28"/>
          <w:szCs w:val="28"/>
        </w:rPr>
        <w:t>Буквосочочетание</w:t>
      </w:r>
      <w:proofErr w:type="spellEnd"/>
      <w:r w:rsidRPr="009A27EB">
        <w:rPr>
          <w:rFonts w:ascii="Times New Roman" w:hAnsi="Times New Roman" w:cs="Times New Roman"/>
          <w:sz w:val="28"/>
          <w:szCs w:val="28"/>
        </w:rPr>
        <w:t xml:space="preserve"> </w:t>
      </w:r>
      <w:proofErr w:type="spellStart"/>
      <w:r w:rsidRPr="009A27EB">
        <w:rPr>
          <w:rFonts w:ascii="Times New Roman" w:hAnsi="Times New Roman" w:cs="Times New Roman"/>
          <w:sz w:val="28"/>
          <w:szCs w:val="28"/>
        </w:rPr>
        <w:t>ch</w:t>
      </w:r>
      <w:proofErr w:type="spellEnd"/>
      <w:r w:rsidRPr="009A27EB">
        <w:rPr>
          <w:rFonts w:ascii="Times New Roman" w:hAnsi="Times New Roman" w:cs="Times New Roman"/>
          <w:sz w:val="28"/>
          <w:szCs w:val="28"/>
        </w:rPr>
        <w:t xml:space="preserve">. Мини-контроль по буквам. Введение имен прилагательных. Моя собака и кошка. Буквы </w:t>
      </w:r>
      <w:proofErr w:type="spellStart"/>
      <w:r w:rsidRPr="009A27EB">
        <w:rPr>
          <w:rFonts w:ascii="Times New Roman" w:hAnsi="Times New Roman" w:cs="Times New Roman"/>
          <w:sz w:val="28"/>
          <w:szCs w:val="28"/>
        </w:rPr>
        <w:t>Bb</w:t>
      </w:r>
      <w:proofErr w:type="spellEnd"/>
      <w:r w:rsidRPr="009A27EB">
        <w:rPr>
          <w:rFonts w:ascii="Times New Roman" w:hAnsi="Times New Roman" w:cs="Times New Roman"/>
          <w:sz w:val="28"/>
          <w:szCs w:val="28"/>
        </w:rPr>
        <w:t xml:space="preserve">, </w:t>
      </w:r>
      <w:proofErr w:type="spellStart"/>
      <w:r w:rsidRPr="009A27EB">
        <w:rPr>
          <w:rFonts w:ascii="Times New Roman" w:hAnsi="Times New Roman" w:cs="Times New Roman"/>
          <w:sz w:val="28"/>
          <w:szCs w:val="28"/>
        </w:rPr>
        <w:t>Rr</w:t>
      </w:r>
      <w:proofErr w:type="spellEnd"/>
      <w:r w:rsidRPr="009A27EB">
        <w:rPr>
          <w:rFonts w:ascii="Times New Roman" w:hAnsi="Times New Roman" w:cs="Times New Roman"/>
          <w:sz w:val="28"/>
          <w:szCs w:val="28"/>
        </w:rPr>
        <w:t xml:space="preserve">. Буквы </w:t>
      </w:r>
      <w:proofErr w:type="spellStart"/>
      <w:r w:rsidRPr="009A27EB">
        <w:rPr>
          <w:rFonts w:ascii="Times New Roman" w:hAnsi="Times New Roman" w:cs="Times New Roman"/>
          <w:sz w:val="28"/>
          <w:szCs w:val="28"/>
        </w:rPr>
        <w:t>Dd</w:t>
      </w:r>
      <w:proofErr w:type="spellEnd"/>
      <w:r w:rsidRPr="009A27EB">
        <w:rPr>
          <w:rFonts w:ascii="Times New Roman" w:hAnsi="Times New Roman" w:cs="Times New Roman"/>
          <w:sz w:val="28"/>
          <w:szCs w:val="28"/>
        </w:rPr>
        <w:t xml:space="preserve">, </w:t>
      </w:r>
      <w:proofErr w:type="spellStart"/>
      <w:r w:rsidRPr="009A27EB">
        <w:rPr>
          <w:rFonts w:ascii="Times New Roman" w:hAnsi="Times New Roman" w:cs="Times New Roman"/>
          <w:sz w:val="28"/>
          <w:szCs w:val="28"/>
        </w:rPr>
        <w:t>Uu</w:t>
      </w:r>
      <w:proofErr w:type="spellEnd"/>
      <w:r w:rsidRPr="009A27EB">
        <w:rPr>
          <w:rFonts w:ascii="Times New Roman" w:hAnsi="Times New Roman" w:cs="Times New Roman"/>
          <w:sz w:val="28"/>
          <w:szCs w:val="28"/>
        </w:rPr>
        <w:t>. Описание друга. Я считаю до 5. Мини-контроль по буквам. Мы читаем и считаем.</w:t>
      </w:r>
    </w:p>
    <w:p w:rsidR="009332AE" w:rsidRPr="009A27EB" w:rsidRDefault="009332AE" w:rsidP="009332AE">
      <w:pPr>
        <w:pStyle w:val="1"/>
        <w:rPr>
          <w:sz w:val="28"/>
          <w:szCs w:val="28"/>
        </w:rPr>
      </w:pPr>
      <w:r w:rsidRPr="009A27EB">
        <w:rPr>
          <w:b/>
          <w:sz w:val="28"/>
          <w:szCs w:val="28"/>
        </w:rPr>
        <w:t xml:space="preserve">Я и моя семья. </w:t>
      </w:r>
      <w:r w:rsidRPr="009A27EB">
        <w:rPr>
          <w:sz w:val="28"/>
          <w:szCs w:val="28"/>
        </w:rPr>
        <w:t>Члены семьи, их имена, возраст, внешность, черты характера, увлечения/хобби. Мой день (распо</w:t>
      </w:r>
      <w:r w:rsidRPr="009A27EB">
        <w:rPr>
          <w:spacing w:val="2"/>
          <w:sz w:val="28"/>
          <w:szCs w:val="28"/>
        </w:rPr>
        <w:t xml:space="preserve">рядок дня, домашние обязанности). Покупки в магазине: одежда, обувь, основные продукты питания. Любимая еда. </w:t>
      </w:r>
      <w:r w:rsidRPr="009A27EB">
        <w:rPr>
          <w:sz w:val="28"/>
          <w:szCs w:val="28"/>
        </w:rPr>
        <w:t xml:space="preserve">Семейные праздники: день рождения, Новый год/Рождество. Подарки. </w:t>
      </w:r>
    </w:p>
    <w:p w:rsidR="009332AE" w:rsidRPr="009A27EB" w:rsidRDefault="009332AE" w:rsidP="009332AE">
      <w:pPr>
        <w:pStyle w:val="1"/>
        <w:rPr>
          <w:sz w:val="28"/>
          <w:szCs w:val="28"/>
        </w:rPr>
      </w:pPr>
      <w:r w:rsidRPr="009A27EB">
        <w:rPr>
          <w:sz w:val="28"/>
          <w:szCs w:val="28"/>
        </w:rPr>
        <w:t>Что ты готовишь? Буква</w:t>
      </w:r>
      <w:r w:rsidRPr="009A27EB">
        <w:rPr>
          <w:b/>
          <w:color w:val="FF0000"/>
          <w:sz w:val="28"/>
          <w:szCs w:val="28"/>
        </w:rPr>
        <w:t xml:space="preserve"> </w:t>
      </w:r>
      <w:proofErr w:type="spellStart"/>
      <w:r w:rsidRPr="009A27EB">
        <w:rPr>
          <w:sz w:val="28"/>
          <w:szCs w:val="28"/>
        </w:rPr>
        <w:t>Ӧӧ</w:t>
      </w:r>
      <w:proofErr w:type="spellEnd"/>
      <w:r w:rsidRPr="009A27EB">
        <w:rPr>
          <w:b/>
          <w:color w:val="FF0000"/>
          <w:sz w:val="28"/>
          <w:szCs w:val="28"/>
        </w:rPr>
        <w:t xml:space="preserve"> </w:t>
      </w:r>
      <w:r w:rsidRPr="009A27EB">
        <w:rPr>
          <w:sz w:val="28"/>
          <w:szCs w:val="28"/>
        </w:rPr>
        <w:t xml:space="preserve">и буквосочетание </w:t>
      </w:r>
      <w:proofErr w:type="spellStart"/>
      <w:r w:rsidRPr="009A27EB">
        <w:rPr>
          <w:sz w:val="28"/>
          <w:szCs w:val="28"/>
        </w:rPr>
        <w:t>ck</w:t>
      </w:r>
      <w:proofErr w:type="spellEnd"/>
      <w:r w:rsidRPr="009A27EB">
        <w:rPr>
          <w:sz w:val="28"/>
          <w:szCs w:val="28"/>
        </w:rPr>
        <w:t xml:space="preserve">. Дни недели. Дело мастера боится. Буквосочетания </w:t>
      </w:r>
      <w:proofErr w:type="spellStart"/>
      <w:r w:rsidRPr="009A27EB">
        <w:rPr>
          <w:sz w:val="28"/>
          <w:szCs w:val="28"/>
        </w:rPr>
        <w:t>tz</w:t>
      </w:r>
      <w:proofErr w:type="spellEnd"/>
      <w:r w:rsidRPr="009A27EB">
        <w:rPr>
          <w:sz w:val="28"/>
          <w:szCs w:val="28"/>
        </w:rPr>
        <w:t xml:space="preserve">, </w:t>
      </w:r>
      <w:proofErr w:type="spellStart"/>
      <w:r w:rsidRPr="009A27EB">
        <w:rPr>
          <w:sz w:val="28"/>
          <w:szCs w:val="28"/>
        </w:rPr>
        <w:t>ӓu</w:t>
      </w:r>
      <w:proofErr w:type="spellEnd"/>
      <w:r w:rsidRPr="009A27EB">
        <w:rPr>
          <w:sz w:val="28"/>
          <w:szCs w:val="28"/>
        </w:rPr>
        <w:t xml:space="preserve">. </w:t>
      </w:r>
      <w:proofErr w:type="spellStart"/>
      <w:r w:rsidRPr="009A27EB">
        <w:rPr>
          <w:sz w:val="28"/>
          <w:szCs w:val="28"/>
        </w:rPr>
        <w:t>Буквосочетние</w:t>
      </w:r>
      <w:proofErr w:type="spellEnd"/>
      <w:r w:rsidRPr="009A27EB">
        <w:rPr>
          <w:sz w:val="28"/>
          <w:szCs w:val="28"/>
        </w:rPr>
        <w:t xml:space="preserve"> </w:t>
      </w:r>
      <w:proofErr w:type="spellStart"/>
      <w:r w:rsidRPr="009A27EB">
        <w:rPr>
          <w:sz w:val="28"/>
          <w:szCs w:val="28"/>
        </w:rPr>
        <w:t>ss</w:t>
      </w:r>
      <w:proofErr w:type="spellEnd"/>
      <w:r w:rsidRPr="009A27EB">
        <w:rPr>
          <w:sz w:val="28"/>
          <w:szCs w:val="28"/>
        </w:rPr>
        <w:t xml:space="preserve">. Обобщающее повторение по теме «Что ты готовишь?». Мы накрываем на стол. Буквы </w:t>
      </w:r>
      <w:proofErr w:type="spellStart"/>
      <w:r w:rsidRPr="009A27EB">
        <w:rPr>
          <w:sz w:val="28"/>
          <w:szCs w:val="28"/>
        </w:rPr>
        <w:t>Сс</w:t>
      </w:r>
      <w:proofErr w:type="gramStart"/>
      <w:r w:rsidRPr="009A27EB">
        <w:rPr>
          <w:sz w:val="28"/>
          <w:szCs w:val="28"/>
        </w:rPr>
        <w:t>,Х</w:t>
      </w:r>
      <w:proofErr w:type="gramEnd"/>
      <w:r w:rsidRPr="009A27EB">
        <w:rPr>
          <w:sz w:val="28"/>
          <w:szCs w:val="28"/>
        </w:rPr>
        <w:t>х</w:t>
      </w:r>
      <w:proofErr w:type="spellEnd"/>
      <w:r w:rsidRPr="009A27EB">
        <w:rPr>
          <w:sz w:val="28"/>
          <w:szCs w:val="28"/>
        </w:rPr>
        <w:t xml:space="preserve">. Буквосочетание </w:t>
      </w:r>
      <w:proofErr w:type="spellStart"/>
      <w:r w:rsidRPr="009A27EB">
        <w:rPr>
          <w:sz w:val="28"/>
          <w:szCs w:val="28"/>
        </w:rPr>
        <w:t>chs</w:t>
      </w:r>
      <w:proofErr w:type="spellEnd"/>
      <w:r w:rsidRPr="009A27EB">
        <w:rPr>
          <w:sz w:val="28"/>
          <w:szCs w:val="28"/>
        </w:rPr>
        <w:t xml:space="preserve">. Повторение и закрепление по теме «Еда </w:t>
      </w:r>
      <w:proofErr w:type="spellStart"/>
      <w:r w:rsidRPr="009A27EB">
        <w:rPr>
          <w:sz w:val="28"/>
          <w:szCs w:val="28"/>
        </w:rPr>
        <w:t>инапитки</w:t>
      </w:r>
      <w:proofErr w:type="spellEnd"/>
      <w:r w:rsidRPr="009A27EB">
        <w:rPr>
          <w:sz w:val="28"/>
          <w:szCs w:val="28"/>
        </w:rPr>
        <w:t xml:space="preserve">». Буквенный диктант. Мы делаем фруктовый салат. Буква </w:t>
      </w:r>
      <w:proofErr w:type="spellStart"/>
      <w:r w:rsidRPr="009A27EB">
        <w:rPr>
          <w:sz w:val="28"/>
          <w:szCs w:val="28"/>
        </w:rPr>
        <w:t>Yy</w:t>
      </w:r>
      <w:proofErr w:type="spellEnd"/>
      <w:r w:rsidRPr="009A27EB">
        <w:rPr>
          <w:sz w:val="28"/>
          <w:szCs w:val="28"/>
        </w:rPr>
        <w:t>, введение и закрепление. Как ты помогаешь маме на кухне? Обобщающее повторение по теме «Еда и напитки». Контрольная работа по теме «Еда и напитки». Праздник немецкого алфавита.</w:t>
      </w:r>
    </w:p>
    <w:p w:rsidR="009332AE" w:rsidRPr="009A27EB" w:rsidRDefault="009332AE" w:rsidP="009332AE">
      <w:pPr>
        <w:pStyle w:val="1"/>
        <w:rPr>
          <w:sz w:val="28"/>
          <w:szCs w:val="28"/>
        </w:rPr>
      </w:pPr>
      <w:r w:rsidRPr="009A27EB">
        <w:rPr>
          <w:sz w:val="28"/>
          <w:szCs w:val="28"/>
        </w:rPr>
        <w:t xml:space="preserve">Детская одежда. Указательные местоимения. Одежда для мальчиков и девочек. Что я ношу охотно? Обобщающее повторение. Подготовка к проекту «Модный школьник». Защита проекта «Модный школьник». Мы играем во дворе. Что ты делаешь охотно? Я играю в... Обобщение и повторение по теме « Детская одежда». На улице. Транспортные средства. Светофор. Как мне добраться </w:t>
      </w:r>
      <w:proofErr w:type="gramStart"/>
      <w:r w:rsidRPr="009A27EB">
        <w:rPr>
          <w:sz w:val="28"/>
          <w:szCs w:val="28"/>
        </w:rPr>
        <w:t>до</w:t>
      </w:r>
      <w:proofErr w:type="gramEnd"/>
      <w:r w:rsidRPr="009A27EB">
        <w:rPr>
          <w:sz w:val="28"/>
          <w:szCs w:val="28"/>
        </w:rPr>
        <w:t>... Подготовка к проекту «Путь из школы домой». Защита проекта «Путь из школы домой». Обобщающее повторение по теме «Детская одежда». Контрольная работа по теме «Детская одежда». Анализ контрольной работы по теме «Детская одежда». Сердечные поздравления. Поздравительные открытки в Германии. Возвратные глаголы. Я желаю себе..</w:t>
      </w:r>
      <w:proofErr w:type="gramStart"/>
      <w:r w:rsidRPr="009A27EB">
        <w:rPr>
          <w:sz w:val="28"/>
          <w:szCs w:val="28"/>
        </w:rPr>
        <w:t>.А</w:t>
      </w:r>
      <w:proofErr w:type="gramEnd"/>
      <w:r w:rsidRPr="009A27EB">
        <w:rPr>
          <w:sz w:val="28"/>
          <w:szCs w:val="28"/>
        </w:rPr>
        <w:t>ртикли в Винительном падеже. Повторение по теме «Семейные праздники». Новый год и Рождество. Новый год и Рождество в Германии и России. Самостоятельная работа по теме «Семейные праздники». День рождения. Спряжение слабых и сильных глаголов. Повторение по теме «Артикли в Винительном падеже». Контрольная работа по теме «Семейные праздники». Защита проекта «Праздники в Германии». Спряжение возвратных глаголов. Тренировка употребления спряжения глаголов и существительных в Винительном падеже.</w:t>
      </w:r>
    </w:p>
    <w:p w:rsidR="009332AE" w:rsidRPr="009A27EB" w:rsidRDefault="009332AE" w:rsidP="009332AE">
      <w:pPr>
        <w:pStyle w:val="1"/>
        <w:rPr>
          <w:b/>
          <w:sz w:val="28"/>
          <w:szCs w:val="28"/>
        </w:rPr>
      </w:pPr>
      <w:r w:rsidRPr="009A27EB">
        <w:rPr>
          <w:sz w:val="28"/>
          <w:szCs w:val="28"/>
        </w:rPr>
        <w:t xml:space="preserve">Который час? Сколько время? Мой распорядок дня. Спряжение глаголов. Что я делаю в понедельник? Работа над текстом. Мой рабочий день. Спряжение возвратных глаголов и глаголов с отделяемыми приставками. Прошедшее время. Что ты делал вчера? Что мы уже изучали? В </w:t>
      </w:r>
      <w:r w:rsidRPr="009A27EB">
        <w:rPr>
          <w:sz w:val="28"/>
          <w:szCs w:val="28"/>
        </w:rPr>
        <w:lastRenderedPageBreak/>
        <w:t>субботний вечер. Спряжение сильных глаголов. Числительные до 100. Повторение по теме «Прошедшее время». Контрольная работа по теме «Мой день». Защита проекта «Чем можно заняться в субботний вечер?»</w:t>
      </w:r>
    </w:p>
    <w:p w:rsidR="009332AE" w:rsidRPr="009A27EB" w:rsidRDefault="009332AE" w:rsidP="009332AE">
      <w:pPr>
        <w:pStyle w:val="1"/>
        <w:rPr>
          <w:b/>
          <w:sz w:val="28"/>
          <w:szCs w:val="28"/>
        </w:rPr>
      </w:pPr>
      <w:r w:rsidRPr="009A27EB">
        <w:rPr>
          <w:b/>
          <w:spacing w:val="2"/>
          <w:sz w:val="28"/>
          <w:szCs w:val="28"/>
        </w:rPr>
        <w:t xml:space="preserve">Мир моих увлечений. </w:t>
      </w:r>
      <w:r w:rsidRPr="009A27EB">
        <w:rPr>
          <w:spacing w:val="2"/>
          <w:sz w:val="28"/>
          <w:szCs w:val="28"/>
        </w:rPr>
        <w:t xml:space="preserve">Мои любимые занятия. Виды </w:t>
      </w:r>
      <w:r w:rsidRPr="009A27EB">
        <w:rPr>
          <w:sz w:val="28"/>
          <w:szCs w:val="28"/>
        </w:rPr>
        <w:t>спорта и спортивные игры. Мои любимые сказки. Выходной день (в зоопарке, цирке), каникулы. Что ты делаешь охотно? Меня интересует…Спряжение глагола «интересоваться чем-либо». Изменение притяжательных местоимений. Степени сравнения имен прилагательных. Мы читаем сказку. Наши хобби. Повторение по теме «Мои увлечения». Шкатулка с сокровищами. Что можно коллекционировать? Что мы коллекционируем? Контроль лексики по теме «Коллекционирование». Чем можно поменяться? Книги, книги, книги. Что можно почитать? Прошедшее время глаголов «быть», «иметь» и слабых глаголов. Самостоятельная работа по теме «Мои увлечения». Защита проекта «Моя любимая сказка».</w:t>
      </w:r>
    </w:p>
    <w:p w:rsidR="009332AE" w:rsidRPr="009A27EB" w:rsidRDefault="009332AE" w:rsidP="009332AE">
      <w:pPr>
        <w:pStyle w:val="1"/>
        <w:rPr>
          <w:sz w:val="28"/>
          <w:szCs w:val="28"/>
        </w:rPr>
      </w:pPr>
      <w:r w:rsidRPr="009A27EB">
        <w:rPr>
          <w:b/>
          <w:sz w:val="28"/>
          <w:szCs w:val="28"/>
        </w:rPr>
        <w:t xml:space="preserve">Я и мои друзья. </w:t>
      </w:r>
      <w:r w:rsidRPr="009A27EB">
        <w:rPr>
          <w:sz w:val="28"/>
          <w:szCs w:val="28"/>
        </w:rPr>
        <w:t xml:space="preserve">Имя, возраст, внешность, характер, увлечения/хобби. Совместные занятия. Письмо зарубежному другу. </w:t>
      </w:r>
      <w:proofErr w:type="gramStart"/>
      <w:r w:rsidRPr="009A27EB">
        <w:rPr>
          <w:sz w:val="28"/>
          <w:szCs w:val="28"/>
        </w:rPr>
        <w:t>Любимое домашнее животное: имя, возраст, цвет, размер, характер, что умеет делать.</w:t>
      </w:r>
      <w:proofErr w:type="gramEnd"/>
    </w:p>
    <w:p w:rsidR="009332AE" w:rsidRPr="009A27EB" w:rsidRDefault="009332AE" w:rsidP="009332AE">
      <w:pPr>
        <w:pStyle w:val="1"/>
        <w:rPr>
          <w:b/>
          <w:sz w:val="28"/>
          <w:szCs w:val="28"/>
        </w:rPr>
      </w:pPr>
      <w:r w:rsidRPr="009A27EB">
        <w:rPr>
          <w:sz w:val="28"/>
          <w:szCs w:val="28"/>
        </w:rPr>
        <w:t>Отрицание в немецком языке. Закрепление и повторение материала по теме «Домашние животные». Текущий контроль по теме « Домашние животные» (словарный диктант). Что делают животные в зоопарке? Притяжательные местоимения её, его. Контроль лексики по теме «Дикие животные». Моя собака больна. У врача. Спряжение глаголов «давать», «брать». Спряжение модальных глаголов. Изменение артиклей в Дательном падеже. Мы работаем над текстом. Подготовка к контрольной работе по теме «Домашние и дикие животные». Контрольная работа по теме «Домашние и дикие животные». Обобщающее повторение по теме «Домашние и дикие животные».</w:t>
      </w:r>
    </w:p>
    <w:p w:rsidR="009332AE" w:rsidRPr="009A27EB" w:rsidRDefault="009332AE" w:rsidP="009332AE">
      <w:pPr>
        <w:pStyle w:val="1"/>
        <w:rPr>
          <w:sz w:val="28"/>
          <w:szCs w:val="28"/>
        </w:rPr>
      </w:pPr>
      <w:r w:rsidRPr="009A27EB">
        <w:rPr>
          <w:b/>
          <w:spacing w:val="2"/>
          <w:sz w:val="28"/>
          <w:szCs w:val="28"/>
        </w:rPr>
        <w:t xml:space="preserve">Моя школа. </w:t>
      </w:r>
      <w:r w:rsidRPr="009A27EB">
        <w:rPr>
          <w:spacing w:val="2"/>
          <w:sz w:val="28"/>
          <w:szCs w:val="28"/>
        </w:rPr>
        <w:t xml:space="preserve">Классная комната, учебные предметы, </w:t>
      </w:r>
      <w:r w:rsidRPr="009A27EB">
        <w:rPr>
          <w:sz w:val="28"/>
          <w:szCs w:val="28"/>
        </w:rPr>
        <w:t xml:space="preserve">школьные принадлежности. Учебные занятия на уроках. </w:t>
      </w:r>
    </w:p>
    <w:p w:rsidR="009332AE" w:rsidRPr="009A27EB" w:rsidRDefault="009332AE" w:rsidP="009332AE">
      <w:pPr>
        <w:pStyle w:val="1"/>
        <w:rPr>
          <w:sz w:val="28"/>
          <w:szCs w:val="28"/>
        </w:rPr>
      </w:pPr>
      <w:r w:rsidRPr="009A27EB">
        <w:rPr>
          <w:sz w:val="28"/>
          <w:szCs w:val="28"/>
        </w:rPr>
        <w:t>Я иду в школу.</w:t>
      </w:r>
      <w:r w:rsidRPr="009A27EB">
        <w:rPr>
          <w:b/>
          <w:i/>
          <w:sz w:val="28"/>
          <w:szCs w:val="28"/>
        </w:rPr>
        <w:t xml:space="preserve"> </w:t>
      </w:r>
      <w:r w:rsidRPr="009A27EB">
        <w:rPr>
          <w:sz w:val="28"/>
          <w:szCs w:val="28"/>
        </w:rPr>
        <w:t>Что мы делаем в школе? Мы считаем. Что я делаю и когда? Ответы на вопрос «где»? Обобщающее повторение по теме «Школа». Что нужно для урока немецкого языка. Повелительное наклонение глаголов. Что нужно для урока? Наша классная газета. Части тела. Спряжение глагола «быть». Описание человека. Контрольная работа по теме «Моя школа». Защита проекта «Наша классная газета».</w:t>
      </w:r>
    </w:p>
    <w:p w:rsidR="009332AE" w:rsidRPr="009A27EB" w:rsidRDefault="009332AE" w:rsidP="009332AE">
      <w:pPr>
        <w:pStyle w:val="1"/>
        <w:rPr>
          <w:b/>
          <w:sz w:val="28"/>
          <w:szCs w:val="28"/>
        </w:rPr>
      </w:pPr>
      <w:r w:rsidRPr="009A27EB">
        <w:rPr>
          <w:sz w:val="28"/>
          <w:szCs w:val="28"/>
        </w:rPr>
        <w:t>У нас есть идея. Диалог «Моника и ее друзья». Приглашаем в театр. Детская комната в порядке. Защита проекта «</w:t>
      </w:r>
      <w:proofErr w:type="gramStart"/>
      <w:r w:rsidRPr="009A27EB">
        <w:rPr>
          <w:sz w:val="28"/>
          <w:szCs w:val="28"/>
        </w:rPr>
        <w:t>Пригласительные</w:t>
      </w:r>
      <w:proofErr w:type="gramEnd"/>
      <w:r w:rsidRPr="009A27EB">
        <w:rPr>
          <w:sz w:val="28"/>
          <w:szCs w:val="28"/>
        </w:rPr>
        <w:t xml:space="preserve"> в театр». Дети играют в театр. Работа над текстом. Подготовка к постановке. Репетиция и чтение по ролям. Премьера театральной постановки.</w:t>
      </w:r>
      <w:r w:rsidRPr="009A27EB">
        <w:rPr>
          <w:b/>
          <w:i/>
          <w:sz w:val="28"/>
          <w:szCs w:val="28"/>
        </w:rPr>
        <w:t xml:space="preserve"> </w:t>
      </w:r>
      <w:r w:rsidRPr="009A27EB">
        <w:rPr>
          <w:sz w:val="28"/>
          <w:szCs w:val="28"/>
        </w:rPr>
        <w:t>Мы едем на природу. Дорожные знаки. Моя поездка на природу. Повторение по теме «Школьный день». Подготовка к итоговой контрольной работе по теме «Школьный день». Итоговая контрольная работа по теме «Школьный день». Анализ и работа над ошибками.</w:t>
      </w:r>
    </w:p>
    <w:p w:rsidR="009332AE" w:rsidRPr="009A27EB" w:rsidRDefault="009332AE" w:rsidP="009332AE">
      <w:pPr>
        <w:pStyle w:val="1"/>
        <w:rPr>
          <w:sz w:val="28"/>
          <w:szCs w:val="28"/>
        </w:rPr>
      </w:pPr>
      <w:r w:rsidRPr="009A27EB">
        <w:rPr>
          <w:b/>
          <w:sz w:val="28"/>
          <w:szCs w:val="28"/>
        </w:rPr>
        <w:t xml:space="preserve">Мир вокруг меня. </w:t>
      </w:r>
      <w:r w:rsidR="00FE41EB" w:rsidRPr="00FE41EB">
        <w:rPr>
          <w:sz w:val="28"/>
          <w:szCs w:val="28"/>
        </w:rPr>
        <w:t xml:space="preserve">Как зовут сверстников? Как зовут взрослых? Спросим </w:t>
      </w:r>
      <w:proofErr w:type="gramStart"/>
      <w:r w:rsidR="00FE41EB" w:rsidRPr="00FE41EB">
        <w:rPr>
          <w:sz w:val="28"/>
          <w:szCs w:val="28"/>
        </w:rPr>
        <w:t>кто</w:t>
      </w:r>
      <w:proofErr w:type="gramEnd"/>
      <w:r w:rsidR="00FE41EB" w:rsidRPr="00FE41EB">
        <w:rPr>
          <w:sz w:val="28"/>
          <w:szCs w:val="28"/>
        </w:rPr>
        <w:t xml:space="preserve"> откуда Персонажи немецких книг</w:t>
      </w:r>
      <w:r w:rsidR="00FE41EB">
        <w:rPr>
          <w:sz w:val="28"/>
          <w:szCs w:val="28"/>
        </w:rPr>
        <w:t>.</w:t>
      </w:r>
      <w:r w:rsidR="00FE41EB" w:rsidRPr="009A27EB">
        <w:rPr>
          <w:sz w:val="28"/>
          <w:szCs w:val="28"/>
        </w:rPr>
        <w:t xml:space="preserve"> </w:t>
      </w:r>
      <w:r w:rsidRPr="009A27EB">
        <w:rPr>
          <w:sz w:val="28"/>
          <w:szCs w:val="28"/>
        </w:rPr>
        <w:t xml:space="preserve">Мой дом/квартира/комната: </w:t>
      </w:r>
      <w:r w:rsidRPr="009A27EB">
        <w:rPr>
          <w:sz w:val="28"/>
          <w:szCs w:val="28"/>
        </w:rPr>
        <w:lastRenderedPageBreak/>
        <w:t xml:space="preserve">названия комнат, их размер, предметы мебели и интерьера. Природа. Дикие и домашние животные. Любимое время года. Погода. </w:t>
      </w:r>
    </w:p>
    <w:p w:rsidR="009332AE" w:rsidRPr="009A27EB" w:rsidRDefault="009332AE" w:rsidP="009332AE">
      <w:pPr>
        <w:pStyle w:val="1"/>
        <w:rPr>
          <w:sz w:val="28"/>
          <w:szCs w:val="28"/>
        </w:rPr>
      </w:pPr>
      <w:r w:rsidRPr="009A27EB">
        <w:rPr>
          <w:sz w:val="28"/>
          <w:szCs w:val="28"/>
        </w:rPr>
        <w:t xml:space="preserve">Буква </w:t>
      </w:r>
      <w:proofErr w:type="spellStart"/>
      <w:r w:rsidRPr="009A27EB">
        <w:rPr>
          <w:sz w:val="28"/>
          <w:szCs w:val="28"/>
        </w:rPr>
        <w:t>Ss</w:t>
      </w:r>
      <w:proofErr w:type="spellEnd"/>
      <w:r w:rsidRPr="009A27EB">
        <w:rPr>
          <w:sz w:val="28"/>
          <w:szCs w:val="28"/>
        </w:rPr>
        <w:t xml:space="preserve">. Буква </w:t>
      </w:r>
      <w:proofErr w:type="spellStart"/>
      <w:r w:rsidRPr="009A27EB">
        <w:rPr>
          <w:sz w:val="28"/>
          <w:szCs w:val="28"/>
        </w:rPr>
        <w:t>Hh</w:t>
      </w:r>
      <w:proofErr w:type="spellEnd"/>
      <w:r w:rsidRPr="009A27EB">
        <w:rPr>
          <w:sz w:val="28"/>
          <w:szCs w:val="28"/>
        </w:rPr>
        <w:t xml:space="preserve">, буквосочетание </w:t>
      </w:r>
      <w:proofErr w:type="spellStart"/>
      <w:r w:rsidRPr="009A27EB">
        <w:rPr>
          <w:sz w:val="28"/>
          <w:szCs w:val="28"/>
        </w:rPr>
        <w:t>ei</w:t>
      </w:r>
      <w:proofErr w:type="spellEnd"/>
      <w:r w:rsidRPr="009A27EB">
        <w:rPr>
          <w:sz w:val="28"/>
          <w:szCs w:val="28"/>
        </w:rPr>
        <w:t xml:space="preserve">. Введение буквосочетания </w:t>
      </w:r>
      <w:proofErr w:type="spellStart"/>
      <w:r w:rsidRPr="009A27EB">
        <w:rPr>
          <w:sz w:val="28"/>
          <w:szCs w:val="28"/>
        </w:rPr>
        <w:t>au</w:t>
      </w:r>
      <w:proofErr w:type="spellEnd"/>
      <w:r w:rsidRPr="009A27EB">
        <w:rPr>
          <w:sz w:val="28"/>
          <w:szCs w:val="28"/>
        </w:rPr>
        <w:t xml:space="preserve">. Дело мастера боится. Буквы </w:t>
      </w:r>
      <w:proofErr w:type="spellStart"/>
      <w:r w:rsidRPr="009A27EB">
        <w:rPr>
          <w:sz w:val="28"/>
          <w:szCs w:val="28"/>
        </w:rPr>
        <w:t>Gg,Vv</w:t>
      </w:r>
      <w:proofErr w:type="spellEnd"/>
      <w:r w:rsidRPr="009A27EB">
        <w:rPr>
          <w:sz w:val="28"/>
          <w:szCs w:val="28"/>
        </w:rPr>
        <w:t xml:space="preserve"> и буквосочетание </w:t>
      </w:r>
      <w:proofErr w:type="spellStart"/>
      <w:r w:rsidRPr="009A27EB">
        <w:rPr>
          <w:sz w:val="28"/>
          <w:szCs w:val="28"/>
        </w:rPr>
        <w:t>ie</w:t>
      </w:r>
      <w:proofErr w:type="spellEnd"/>
      <w:r w:rsidRPr="009A27EB">
        <w:rPr>
          <w:sz w:val="28"/>
          <w:szCs w:val="28"/>
        </w:rPr>
        <w:t xml:space="preserve">. Повторение по теме «Мой дом». Буквенный диктант. Буквы </w:t>
      </w:r>
      <w:proofErr w:type="spellStart"/>
      <w:r w:rsidRPr="009A27EB">
        <w:rPr>
          <w:sz w:val="28"/>
          <w:szCs w:val="28"/>
        </w:rPr>
        <w:t>Ww</w:t>
      </w:r>
      <w:proofErr w:type="spellEnd"/>
      <w:r w:rsidRPr="009A27EB">
        <w:rPr>
          <w:sz w:val="28"/>
          <w:szCs w:val="28"/>
        </w:rPr>
        <w:t xml:space="preserve">, </w:t>
      </w:r>
      <w:proofErr w:type="spellStart"/>
      <w:r w:rsidRPr="009A27EB">
        <w:rPr>
          <w:sz w:val="28"/>
          <w:szCs w:val="28"/>
        </w:rPr>
        <w:t>Zz</w:t>
      </w:r>
      <w:proofErr w:type="spellEnd"/>
      <w:r w:rsidRPr="009A27EB">
        <w:rPr>
          <w:sz w:val="28"/>
          <w:szCs w:val="28"/>
        </w:rPr>
        <w:t xml:space="preserve">. Числительные до 10. Буква </w:t>
      </w:r>
      <w:proofErr w:type="spellStart"/>
      <w:r w:rsidRPr="009A27EB">
        <w:rPr>
          <w:sz w:val="28"/>
          <w:szCs w:val="28"/>
        </w:rPr>
        <w:t>Ff</w:t>
      </w:r>
      <w:proofErr w:type="spellEnd"/>
      <w:r w:rsidRPr="009A27EB">
        <w:rPr>
          <w:sz w:val="28"/>
          <w:szCs w:val="28"/>
        </w:rPr>
        <w:t xml:space="preserve">, </w:t>
      </w:r>
      <w:proofErr w:type="spellStart"/>
      <w:r w:rsidRPr="009A27EB">
        <w:rPr>
          <w:sz w:val="28"/>
          <w:szCs w:val="28"/>
        </w:rPr>
        <w:t>буквосочеиания</w:t>
      </w:r>
      <w:proofErr w:type="spellEnd"/>
      <w:r w:rsidRPr="009A27EB">
        <w:rPr>
          <w:sz w:val="28"/>
          <w:szCs w:val="28"/>
        </w:rPr>
        <w:t xml:space="preserve"> </w:t>
      </w:r>
      <w:proofErr w:type="spellStart"/>
      <w:r w:rsidRPr="009A27EB">
        <w:rPr>
          <w:sz w:val="28"/>
          <w:szCs w:val="28"/>
        </w:rPr>
        <w:t>eu</w:t>
      </w:r>
      <w:proofErr w:type="spellEnd"/>
      <w:r w:rsidRPr="009A27EB">
        <w:rPr>
          <w:sz w:val="28"/>
          <w:szCs w:val="28"/>
        </w:rPr>
        <w:t xml:space="preserve"> и </w:t>
      </w:r>
      <w:proofErr w:type="spellStart"/>
      <w:r w:rsidRPr="009A27EB">
        <w:rPr>
          <w:sz w:val="28"/>
          <w:szCs w:val="28"/>
        </w:rPr>
        <w:t>sp</w:t>
      </w:r>
      <w:proofErr w:type="spellEnd"/>
      <w:r w:rsidRPr="009A27EB">
        <w:rPr>
          <w:sz w:val="28"/>
          <w:szCs w:val="28"/>
        </w:rPr>
        <w:t xml:space="preserve">. Изучаем цвета. Описание предмета. Местоимение </w:t>
      </w:r>
      <w:proofErr w:type="spellStart"/>
      <w:r w:rsidRPr="009A27EB">
        <w:rPr>
          <w:sz w:val="28"/>
          <w:szCs w:val="28"/>
        </w:rPr>
        <w:t>unser</w:t>
      </w:r>
      <w:proofErr w:type="spellEnd"/>
      <w:r w:rsidRPr="009A27EB">
        <w:rPr>
          <w:sz w:val="28"/>
          <w:szCs w:val="28"/>
        </w:rPr>
        <w:t>. Буква β</w:t>
      </w:r>
      <w:proofErr w:type="gramStart"/>
      <w:r w:rsidRPr="009A27EB">
        <w:rPr>
          <w:color w:val="FF0000"/>
          <w:sz w:val="28"/>
          <w:szCs w:val="28"/>
        </w:rPr>
        <w:t xml:space="preserve"> .</w:t>
      </w:r>
      <w:proofErr w:type="gramEnd"/>
      <w:r w:rsidRPr="009A27EB">
        <w:rPr>
          <w:sz w:val="28"/>
          <w:szCs w:val="28"/>
        </w:rPr>
        <w:t xml:space="preserve">Повторение по теме «Мой дом». Контрольная работа по теме «Мой дом». Буква </w:t>
      </w:r>
      <w:proofErr w:type="spellStart"/>
      <w:r w:rsidRPr="009A27EB">
        <w:rPr>
          <w:sz w:val="28"/>
          <w:szCs w:val="28"/>
        </w:rPr>
        <w:t>Jj</w:t>
      </w:r>
      <w:proofErr w:type="spellEnd"/>
      <w:r w:rsidRPr="009A27EB">
        <w:rPr>
          <w:sz w:val="28"/>
          <w:szCs w:val="28"/>
        </w:rPr>
        <w:t xml:space="preserve">. </w:t>
      </w:r>
      <w:proofErr w:type="spellStart"/>
      <w:r w:rsidRPr="009A27EB">
        <w:rPr>
          <w:sz w:val="28"/>
          <w:szCs w:val="28"/>
        </w:rPr>
        <w:t>Буквосочетния</w:t>
      </w:r>
      <w:proofErr w:type="spellEnd"/>
      <w:r w:rsidRPr="009A27EB">
        <w:rPr>
          <w:sz w:val="28"/>
          <w:szCs w:val="28"/>
        </w:rPr>
        <w:t xml:space="preserve"> </w:t>
      </w:r>
      <w:proofErr w:type="spellStart"/>
      <w:r w:rsidRPr="009A27EB">
        <w:rPr>
          <w:sz w:val="28"/>
          <w:szCs w:val="28"/>
        </w:rPr>
        <w:t>st</w:t>
      </w:r>
      <w:proofErr w:type="spellEnd"/>
      <w:r w:rsidRPr="009A27EB">
        <w:rPr>
          <w:sz w:val="28"/>
          <w:szCs w:val="28"/>
        </w:rPr>
        <w:t xml:space="preserve">, </w:t>
      </w:r>
      <w:proofErr w:type="spellStart"/>
      <w:r w:rsidRPr="009A27EB">
        <w:rPr>
          <w:sz w:val="28"/>
          <w:szCs w:val="28"/>
        </w:rPr>
        <w:t>sch</w:t>
      </w:r>
      <w:proofErr w:type="spellEnd"/>
      <w:r w:rsidRPr="009A27EB">
        <w:rPr>
          <w:sz w:val="28"/>
          <w:szCs w:val="28"/>
        </w:rPr>
        <w:t xml:space="preserve">. Буквы </w:t>
      </w:r>
      <w:proofErr w:type="spellStart"/>
      <w:r w:rsidRPr="009A27EB">
        <w:rPr>
          <w:sz w:val="28"/>
          <w:szCs w:val="28"/>
        </w:rPr>
        <w:t>Ӓӓ</w:t>
      </w:r>
      <w:proofErr w:type="spellEnd"/>
      <w:r w:rsidRPr="009A27EB">
        <w:rPr>
          <w:sz w:val="28"/>
          <w:szCs w:val="28"/>
        </w:rPr>
        <w:t xml:space="preserve">, </w:t>
      </w:r>
      <w:proofErr w:type="spellStart"/>
      <w:r w:rsidRPr="009A27EB">
        <w:rPr>
          <w:sz w:val="28"/>
          <w:szCs w:val="28"/>
        </w:rPr>
        <w:t>Űű</w:t>
      </w:r>
      <w:proofErr w:type="spellEnd"/>
      <w:r w:rsidRPr="009A27EB">
        <w:rPr>
          <w:sz w:val="28"/>
          <w:szCs w:val="28"/>
        </w:rPr>
        <w:t xml:space="preserve">. Подготовка к проекту «Наша квартира». Защита проекта «Наша квартира». Предлоги в дательном падеже. Буквосочетание </w:t>
      </w:r>
      <w:proofErr w:type="spellStart"/>
      <w:r w:rsidRPr="009A27EB">
        <w:rPr>
          <w:sz w:val="28"/>
          <w:szCs w:val="28"/>
        </w:rPr>
        <w:t>Qu,qu</w:t>
      </w:r>
      <w:proofErr w:type="spellEnd"/>
      <w:r w:rsidRPr="009A27EB">
        <w:rPr>
          <w:sz w:val="28"/>
          <w:szCs w:val="28"/>
        </w:rPr>
        <w:t>. Вводный урок: Что мы узнали за прошлый год? Времена года. Двенадцать месяцев в году. Что приносит каждое время года</w:t>
      </w:r>
      <w:proofErr w:type="gramStart"/>
      <w:r w:rsidRPr="009A27EB">
        <w:rPr>
          <w:sz w:val="28"/>
          <w:szCs w:val="28"/>
        </w:rPr>
        <w:t xml:space="preserve">?. </w:t>
      </w:r>
      <w:proofErr w:type="gramEnd"/>
      <w:r w:rsidRPr="009A27EB">
        <w:rPr>
          <w:sz w:val="28"/>
          <w:szCs w:val="28"/>
        </w:rPr>
        <w:t xml:space="preserve">Спряжение глагола «становиться». Обобщающее повторение по теме «Времена года». Какая на улице погода? Что я делаю в хорошую и плохую погоду? Прогноз погоды. Повторение. Мини-контроль по темам. Что мы делаем сегодня? Чтение по ролям. Погода за окном. Дело мастера боится. Обобщающее повторение по теме </w:t>
      </w:r>
      <w:r w:rsidRPr="009A27EB">
        <w:rPr>
          <w:rFonts w:eastAsia="Calibri"/>
          <w:sz w:val="28"/>
          <w:szCs w:val="28"/>
        </w:rPr>
        <w:t>«Погода».</w:t>
      </w:r>
      <w:r w:rsidRPr="009A27EB">
        <w:rPr>
          <w:sz w:val="28"/>
          <w:szCs w:val="28"/>
        </w:rPr>
        <w:t xml:space="preserve"> Самостоятельная работа по теме «Погода». Защита проекта «Что делают дети в свободное время?».</w:t>
      </w:r>
    </w:p>
    <w:p w:rsidR="009332AE" w:rsidRPr="009A27EB" w:rsidRDefault="009332AE" w:rsidP="009332AE">
      <w:pPr>
        <w:pStyle w:val="1"/>
        <w:rPr>
          <w:sz w:val="28"/>
          <w:szCs w:val="28"/>
        </w:rPr>
      </w:pPr>
      <w:r w:rsidRPr="009A27EB">
        <w:rPr>
          <w:b/>
          <w:spacing w:val="2"/>
          <w:sz w:val="28"/>
          <w:szCs w:val="28"/>
        </w:rPr>
        <w:t xml:space="preserve">Страна/страны изучаемого языка и родная страна. </w:t>
      </w:r>
      <w:r w:rsidRPr="009A27EB">
        <w:rPr>
          <w:sz w:val="28"/>
          <w:szCs w:val="28"/>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9332AE" w:rsidRPr="009A27EB" w:rsidRDefault="009332AE" w:rsidP="009332AE">
      <w:pPr>
        <w:pStyle w:val="1"/>
        <w:rPr>
          <w:sz w:val="28"/>
          <w:szCs w:val="28"/>
        </w:rPr>
      </w:pPr>
      <w:r w:rsidRPr="009A27EB">
        <w:rPr>
          <w:sz w:val="28"/>
          <w:szCs w:val="28"/>
        </w:rPr>
        <w:t>Письмо из Германии. Города Германии. Достопримечательности городов Германии. Какой твой город? Степени сравнения имен прилагательных. Повторение. Подготовка к проекту «Города Германии». Защита проекта «Города Германии». На карте Германии. Оборот «для того чтобы». Я еду в</w:t>
      </w:r>
      <w:proofErr w:type="gramStart"/>
      <w:r w:rsidRPr="009A27EB">
        <w:rPr>
          <w:sz w:val="28"/>
          <w:szCs w:val="28"/>
        </w:rPr>
        <w:t>…К</w:t>
      </w:r>
      <w:proofErr w:type="gramEnd"/>
      <w:r w:rsidRPr="009A27EB">
        <w:rPr>
          <w:sz w:val="28"/>
          <w:szCs w:val="28"/>
        </w:rPr>
        <w:t xml:space="preserve">ак можно путешествовать? Спряжение модальных глаголов. Мое путешествие. Хочу, могу, должен. Повелительное наклонение глаголов. Стихотворение «Мой город». Повторение и подготовка к проекту «Мой город». Защита проекта «Мой город». </w:t>
      </w:r>
    </w:p>
    <w:p w:rsidR="009332AE" w:rsidRPr="009A27EB" w:rsidRDefault="009332AE" w:rsidP="009332AE">
      <w:pPr>
        <w:pStyle w:val="1"/>
        <w:rPr>
          <w:sz w:val="28"/>
          <w:szCs w:val="28"/>
        </w:rPr>
      </w:pPr>
      <w:r w:rsidRPr="009A27EB">
        <w:rPr>
          <w:spacing w:val="2"/>
          <w:sz w:val="28"/>
          <w:szCs w:val="28"/>
        </w:rPr>
        <w:t>Некоторые формы речевого и неречевого этикета стран изучаемого языка в ряде ситуаций общения (в школе, во</w:t>
      </w:r>
      <w:r w:rsidRPr="009A27EB">
        <w:rPr>
          <w:sz w:val="28"/>
          <w:szCs w:val="28"/>
        </w:rPr>
        <w:t xml:space="preserve"> время совместной игры, в магазине).</w:t>
      </w:r>
    </w:p>
    <w:p w:rsidR="009332AE" w:rsidRPr="009A27EB" w:rsidRDefault="009332AE" w:rsidP="009332AE">
      <w:pPr>
        <w:pStyle w:val="1"/>
        <w:rPr>
          <w:b/>
          <w:sz w:val="28"/>
          <w:szCs w:val="28"/>
        </w:rPr>
      </w:pPr>
      <w:r w:rsidRPr="009A27EB">
        <w:rPr>
          <w:b/>
          <w:sz w:val="28"/>
          <w:szCs w:val="28"/>
        </w:rPr>
        <w:t>Коммуникативные умения по видам речевой деятельности</w:t>
      </w:r>
    </w:p>
    <w:p w:rsidR="009332AE" w:rsidRPr="009A27EB" w:rsidRDefault="009332AE" w:rsidP="009332AE">
      <w:pPr>
        <w:pStyle w:val="1"/>
        <w:rPr>
          <w:sz w:val="28"/>
          <w:szCs w:val="28"/>
        </w:rPr>
      </w:pPr>
      <w:r w:rsidRPr="009A27EB">
        <w:rPr>
          <w:b/>
          <w:sz w:val="28"/>
          <w:szCs w:val="28"/>
        </w:rPr>
        <w:t>В русле говорения</w:t>
      </w:r>
    </w:p>
    <w:p w:rsidR="009332AE" w:rsidRPr="009A27EB" w:rsidRDefault="009332AE" w:rsidP="009332AE">
      <w:pPr>
        <w:pStyle w:val="1"/>
        <w:rPr>
          <w:sz w:val="28"/>
          <w:szCs w:val="28"/>
        </w:rPr>
      </w:pPr>
      <w:r w:rsidRPr="009A27EB">
        <w:rPr>
          <w:sz w:val="28"/>
          <w:szCs w:val="28"/>
        </w:rPr>
        <w:t>1. Диалогическая форма</w:t>
      </w:r>
    </w:p>
    <w:p w:rsidR="009332AE" w:rsidRPr="009A27EB" w:rsidRDefault="009332AE" w:rsidP="009332AE">
      <w:pPr>
        <w:pStyle w:val="1"/>
        <w:rPr>
          <w:sz w:val="28"/>
          <w:szCs w:val="28"/>
        </w:rPr>
      </w:pPr>
      <w:r w:rsidRPr="009A27EB">
        <w:rPr>
          <w:sz w:val="28"/>
          <w:szCs w:val="28"/>
        </w:rPr>
        <w:t>Уметь вести:</w:t>
      </w:r>
    </w:p>
    <w:p w:rsidR="009332AE" w:rsidRPr="009A27EB" w:rsidRDefault="009332AE" w:rsidP="009332AE">
      <w:pPr>
        <w:pStyle w:val="1"/>
        <w:rPr>
          <w:sz w:val="28"/>
          <w:szCs w:val="28"/>
        </w:rPr>
      </w:pPr>
      <w:r w:rsidRPr="009A27EB">
        <w:rPr>
          <w:sz w:val="28"/>
          <w:szCs w:val="28"/>
        </w:rPr>
        <w:t xml:space="preserve">этикетные диалоги в типичных ситуациях бытового, </w:t>
      </w:r>
      <w:proofErr w:type="spellStart"/>
      <w:r w:rsidRPr="009A27EB">
        <w:rPr>
          <w:sz w:val="28"/>
          <w:szCs w:val="28"/>
        </w:rPr>
        <w:t>учебно­трудового</w:t>
      </w:r>
      <w:proofErr w:type="spellEnd"/>
      <w:r w:rsidRPr="009A27EB">
        <w:rPr>
          <w:sz w:val="28"/>
          <w:szCs w:val="28"/>
        </w:rPr>
        <w:t xml:space="preserve"> и межкультурного общения, в том числе при помощи средств телекоммуникации;</w:t>
      </w:r>
    </w:p>
    <w:p w:rsidR="009332AE" w:rsidRPr="009A27EB" w:rsidRDefault="009332AE" w:rsidP="009332AE">
      <w:pPr>
        <w:pStyle w:val="1"/>
        <w:rPr>
          <w:sz w:val="28"/>
          <w:szCs w:val="28"/>
        </w:rPr>
      </w:pPr>
      <w:proofErr w:type="spellStart"/>
      <w:r w:rsidRPr="009A27EB">
        <w:rPr>
          <w:sz w:val="28"/>
          <w:szCs w:val="28"/>
        </w:rPr>
        <w:t>диалог­расспрос</w:t>
      </w:r>
      <w:proofErr w:type="spellEnd"/>
      <w:r w:rsidRPr="009A27EB">
        <w:rPr>
          <w:sz w:val="28"/>
          <w:szCs w:val="28"/>
        </w:rPr>
        <w:t xml:space="preserve"> (запрос информации и ответ на него);</w:t>
      </w:r>
    </w:p>
    <w:p w:rsidR="009332AE" w:rsidRPr="009A27EB" w:rsidRDefault="009332AE" w:rsidP="009332AE">
      <w:pPr>
        <w:pStyle w:val="1"/>
        <w:rPr>
          <w:sz w:val="28"/>
          <w:szCs w:val="28"/>
        </w:rPr>
      </w:pPr>
      <w:r w:rsidRPr="009A27EB">
        <w:rPr>
          <w:sz w:val="28"/>
          <w:szCs w:val="28"/>
        </w:rPr>
        <w:t xml:space="preserve">диалог— </w:t>
      </w:r>
      <w:proofErr w:type="gramStart"/>
      <w:r w:rsidRPr="009A27EB">
        <w:rPr>
          <w:sz w:val="28"/>
          <w:szCs w:val="28"/>
        </w:rPr>
        <w:t>по</w:t>
      </w:r>
      <w:proofErr w:type="gramEnd"/>
      <w:r w:rsidRPr="009A27EB">
        <w:rPr>
          <w:sz w:val="28"/>
          <w:szCs w:val="28"/>
        </w:rPr>
        <w:t>буждение к действию.</w:t>
      </w:r>
    </w:p>
    <w:p w:rsidR="009332AE" w:rsidRPr="009A27EB" w:rsidRDefault="009332AE" w:rsidP="009332AE">
      <w:pPr>
        <w:pStyle w:val="1"/>
        <w:rPr>
          <w:sz w:val="28"/>
          <w:szCs w:val="28"/>
        </w:rPr>
      </w:pPr>
      <w:r w:rsidRPr="009A27EB">
        <w:rPr>
          <w:sz w:val="28"/>
          <w:szCs w:val="28"/>
        </w:rPr>
        <w:t>2. Монологическая форма</w:t>
      </w:r>
    </w:p>
    <w:p w:rsidR="009332AE" w:rsidRPr="009A27EB" w:rsidRDefault="009332AE" w:rsidP="009332AE">
      <w:pPr>
        <w:pStyle w:val="1"/>
        <w:rPr>
          <w:sz w:val="28"/>
          <w:szCs w:val="28"/>
        </w:rPr>
      </w:pPr>
      <w:r w:rsidRPr="009A27EB">
        <w:rPr>
          <w:spacing w:val="2"/>
          <w:sz w:val="28"/>
          <w:szCs w:val="28"/>
        </w:rPr>
        <w:t>Уметь пользоваться основными коммуникативными типами речи: описание, рассказ, характеристика (персона</w:t>
      </w:r>
      <w:r w:rsidRPr="009A27EB">
        <w:rPr>
          <w:sz w:val="28"/>
          <w:szCs w:val="28"/>
        </w:rPr>
        <w:t>жей).</w:t>
      </w:r>
    </w:p>
    <w:p w:rsidR="009332AE" w:rsidRPr="009A27EB" w:rsidRDefault="009332AE" w:rsidP="009332AE">
      <w:pPr>
        <w:pStyle w:val="1"/>
        <w:rPr>
          <w:sz w:val="28"/>
          <w:szCs w:val="28"/>
        </w:rPr>
      </w:pPr>
      <w:r w:rsidRPr="009A27EB">
        <w:rPr>
          <w:b/>
          <w:sz w:val="28"/>
          <w:szCs w:val="28"/>
        </w:rPr>
        <w:lastRenderedPageBreak/>
        <w:t xml:space="preserve">В русле </w:t>
      </w:r>
      <w:proofErr w:type="spellStart"/>
      <w:r w:rsidRPr="009A27EB">
        <w:rPr>
          <w:b/>
          <w:sz w:val="28"/>
          <w:szCs w:val="28"/>
        </w:rPr>
        <w:t>аудирования</w:t>
      </w:r>
      <w:proofErr w:type="spellEnd"/>
    </w:p>
    <w:p w:rsidR="009332AE" w:rsidRPr="009A27EB" w:rsidRDefault="009332AE" w:rsidP="009332AE">
      <w:pPr>
        <w:pStyle w:val="1"/>
        <w:rPr>
          <w:sz w:val="28"/>
          <w:szCs w:val="28"/>
        </w:rPr>
      </w:pPr>
      <w:r w:rsidRPr="009A27EB">
        <w:rPr>
          <w:sz w:val="28"/>
          <w:szCs w:val="28"/>
        </w:rPr>
        <w:t>Воспринимать на слух и понимать:</w:t>
      </w:r>
    </w:p>
    <w:p w:rsidR="009332AE" w:rsidRPr="009A27EB" w:rsidRDefault="009332AE" w:rsidP="009332AE">
      <w:pPr>
        <w:pStyle w:val="1"/>
        <w:rPr>
          <w:sz w:val="28"/>
          <w:szCs w:val="28"/>
        </w:rPr>
      </w:pPr>
      <w:r w:rsidRPr="009A27EB">
        <w:rPr>
          <w:sz w:val="28"/>
          <w:szCs w:val="28"/>
        </w:rPr>
        <w:t>речь учителя и одноклассников в процессе общения на уроке и вербально/</w:t>
      </w:r>
      <w:proofErr w:type="spellStart"/>
      <w:r w:rsidRPr="009A27EB">
        <w:rPr>
          <w:sz w:val="28"/>
          <w:szCs w:val="28"/>
        </w:rPr>
        <w:t>невербально</w:t>
      </w:r>
      <w:proofErr w:type="spellEnd"/>
      <w:r w:rsidRPr="009A27EB">
        <w:rPr>
          <w:sz w:val="28"/>
          <w:szCs w:val="28"/>
        </w:rPr>
        <w:t xml:space="preserve"> реагировать на </w:t>
      </w:r>
      <w:proofErr w:type="gramStart"/>
      <w:r w:rsidRPr="009A27EB">
        <w:rPr>
          <w:sz w:val="28"/>
          <w:szCs w:val="28"/>
        </w:rPr>
        <w:t>услышанное</w:t>
      </w:r>
      <w:proofErr w:type="gramEnd"/>
      <w:r w:rsidRPr="009A27EB">
        <w:rPr>
          <w:sz w:val="28"/>
          <w:szCs w:val="28"/>
        </w:rPr>
        <w:t>;</w:t>
      </w:r>
    </w:p>
    <w:p w:rsidR="009332AE" w:rsidRPr="009A27EB" w:rsidRDefault="009332AE" w:rsidP="009332AE">
      <w:pPr>
        <w:pStyle w:val="1"/>
        <w:rPr>
          <w:sz w:val="28"/>
          <w:szCs w:val="28"/>
        </w:rPr>
      </w:pPr>
      <w:r w:rsidRPr="009A27EB">
        <w:rPr>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332AE" w:rsidRPr="009A27EB" w:rsidRDefault="009332AE" w:rsidP="009332AE">
      <w:pPr>
        <w:pStyle w:val="1"/>
        <w:rPr>
          <w:sz w:val="28"/>
          <w:szCs w:val="28"/>
        </w:rPr>
      </w:pPr>
      <w:r w:rsidRPr="009A27EB">
        <w:rPr>
          <w:b/>
          <w:sz w:val="28"/>
          <w:szCs w:val="28"/>
        </w:rPr>
        <w:t>В русле чтения</w:t>
      </w:r>
    </w:p>
    <w:p w:rsidR="009332AE" w:rsidRPr="009A27EB" w:rsidRDefault="009332AE" w:rsidP="009332AE">
      <w:pPr>
        <w:pStyle w:val="1"/>
        <w:rPr>
          <w:sz w:val="28"/>
          <w:szCs w:val="28"/>
        </w:rPr>
      </w:pPr>
      <w:r w:rsidRPr="009A27EB">
        <w:rPr>
          <w:sz w:val="28"/>
          <w:szCs w:val="28"/>
        </w:rPr>
        <w:t>Читать:</w:t>
      </w:r>
    </w:p>
    <w:p w:rsidR="009332AE" w:rsidRPr="009A27EB" w:rsidRDefault="009332AE" w:rsidP="009332AE">
      <w:pPr>
        <w:pStyle w:val="1"/>
        <w:rPr>
          <w:sz w:val="28"/>
          <w:szCs w:val="28"/>
        </w:rPr>
      </w:pPr>
      <w:r w:rsidRPr="009A27EB">
        <w:rPr>
          <w:sz w:val="28"/>
          <w:szCs w:val="28"/>
        </w:rPr>
        <w:t>вслух небольшие тексты, построенные на изученном языковом материале;</w:t>
      </w:r>
    </w:p>
    <w:p w:rsidR="009332AE" w:rsidRPr="009A27EB" w:rsidRDefault="009332AE" w:rsidP="009332AE">
      <w:pPr>
        <w:pStyle w:val="1"/>
        <w:rPr>
          <w:sz w:val="28"/>
          <w:szCs w:val="28"/>
        </w:rPr>
      </w:pPr>
      <w:r w:rsidRPr="009A27EB">
        <w:rPr>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9332AE" w:rsidRPr="009A27EB" w:rsidRDefault="009332AE" w:rsidP="009332AE">
      <w:pPr>
        <w:pStyle w:val="1"/>
        <w:rPr>
          <w:sz w:val="28"/>
          <w:szCs w:val="28"/>
        </w:rPr>
      </w:pPr>
      <w:r w:rsidRPr="009A27EB">
        <w:rPr>
          <w:b/>
          <w:sz w:val="28"/>
          <w:szCs w:val="28"/>
        </w:rPr>
        <w:t>В русле письма</w:t>
      </w:r>
    </w:p>
    <w:p w:rsidR="009332AE" w:rsidRPr="009A27EB" w:rsidRDefault="009332AE" w:rsidP="009332AE">
      <w:pPr>
        <w:pStyle w:val="1"/>
        <w:rPr>
          <w:sz w:val="28"/>
          <w:szCs w:val="28"/>
        </w:rPr>
      </w:pPr>
      <w:r w:rsidRPr="009A27EB">
        <w:rPr>
          <w:sz w:val="28"/>
          <w:szCs w:val="28"/>
        </w:rPr>
        <w:t>Владеть:</w:t>
      </w:r>
    </w:p>
    <w:p w:rsidR="009332AE" w:rsidRPr="009A27EB" w:rsidRDefault="009332AE" w:rsidP="009332AE">
      <w:pPr>
        <w:pStyle w:val="1"/>
        <w:rPr>
          <w:sz w:val="28"/>
          <w:szCs w:val="28"/>
        </w:rPr>
      </w:pPr>
      <w:r w:rsidRPr="009A27EB">
        <w:rPr>
          <w:sz w:val="28"/>
          <w:szCs w:val="28"/>
        </w:rPr>
        <w:t>умением выписывать из текста слова, словосочетания и предложения;</w:t>
      </w:r>
    </w:p>
    <w:p w:rsidR="009332AE" w:rsidRPr="009A27EB" w:rsidRDefault="009332AE" w:rsidP="009332AE">
      <w:pPr>
        <w:pStyle w:val="1"/>
        <w:rPr>
          <w:sz w:val="28"/>
          <w:szCs w:val="28"/>
        </w:rPr>
      </w:pPr>
      <w:r w:rsidRPr="009A27EB">
        <w:rPr>
          <w:sz w:val="28"/>
          <w:szCs w:val="28"/>
        </w:rPr>
        <w:t>основами письменной речи: писать по образцу поздравление с праздником, короткое личное письмо.</w:t>
      </w:r>
    </w:p>
    <w:p w:rsidR="009332AE" w:rsidRPr="009A27EB" w:rsidRDefault="009332AE" w:rsidP="009332AE">
      <w:pPr>
        <w:pStyle w:val="1"/>
        <w:rPr>
          <w:b/>
          <w:sz w:val="28"/>
          <w:szCs w:val="28"/>
        </w:rPr>
      </w:pPr>
      <w:r w:rsidRPr="009A27EB">
        <w:rPr>
          <w:b/>
          <w:sz w:val="28"/>
          <w:szCs w:val="28"/>
        </w:rPr>
        <w:t>Языковые средства и навыки пользования ими</w:t>
      </w:r>
    </w:p>
    <w:p w:rsidR="009332AE" w:rsidRPr="009A27EB" w:rsidRDefault="009332AE" w:rsidP="009332AE">
      <w:pPr>
        <w:pStyle w:val="1"/>
        <w:rPr>
          <w:b/>
          <w:sz w:val="28"/>
          <w:szCs w:val="28"/>
        </w:rPr>
      </w:pPr>
      <w:r w:rsidRPr="009A27EB">
        <w:rPr>
          <w:b/>
          <w:sz w:val="28"/>
          <w:szCs w:val="28"/>
        </w:rPr>
        <w:t xml:space="preserve">Графика, каллиграфия, орфография. </w:t>
      </w:r>
      <w:r w:rsidRPr="009A27EB">
        <w:rPr>
          <w:sz w:val="28"/>
          <w:szCs w:val="28"/>
        </w:rPr>
        <w:t>Все буквы немец</w:t>
      </w:r>
      <w:r w:rsidRPr="009A27EB">
        <w:rPr>
          <w:spacing w:val="-2"/>
          <w:sz w:val="28"/>
          <w:szCs w:val="28"/>
        </w:rPr>
        <w:t>кого алфавита. Звукобуквенные соответствия. Основные бук</w:t>
      </w:r>
      <w:r w:rsidRPr="009A27EB">
        <w:rPr>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9332AE" w:rsidRPr="009A27EB" w:rsidRDefault="009332AE" w:rsidP="009332AE">
      <w:pPr>
        <w:pStyle w:val="1"/>
        <w:rPr>
          <w:b/>
          <w:sz w:val="28"/>
          <w:szCs w:val="28"/>
        </w:rPr>
      </w:pPr>
      <w:r w:rsidRPr="009A27EB">
        <w:rPr>
          <w:b/>
          <w:sz w:val="28"/>
          <w:szCs w:val="28"/>
        </w:rPr>
        <w:t xml:space="preserve">Фонетическая сторона речи. </w:t>
      </w:r>
      <w:r w:rsidRPr="009A27EB">
        <w:rPr>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9A27EB">
        <w:rPr>
          <w:spacing w:val="2"/>
          <w:sz w:val="28"/>
          <w:szCs w:val="28"/>
        </w:rPr>
        <w:t xml:space="preserve">Отсутствие ударения на служебных словах (артиклях, союзах, предлогах). Членение предложения на смысловые группы. </w:t>
      </w:r>
      <w:proofErr w:type="spellStart"/>
      <w:r w:rsidRPr="009A27EB">
        <w:rPr>
          <w:spacing w:val="2"/>
          <w:sz w:val="28"/>
          <w:szCs w:val="28"/>
        </w:rPr>
        <w:t>Ритмикоинтонационные</w:t>
      </w:r>
      <w:proofErr w:type="spellEnd"/>
      <w:r w:rsidRPr="009A27EB">
        <w:rPr>
          <w:spacing w:val="2"/>
          <w:sz w:val="28"/>
          <w:szCs w:val="28"/>
        </w:rPr>
        <w:t xml:space="preserve"> особенности </w:t>
      </w:r>
      <w:proofErr w:type="gramStart"/>
      <w:r w:rsidRPr="009A27EB">
        <w:rPr>
          <w:spacing w:val="2"/>
          <w:sz w:val="28"/>
          <w:szCs w:val="28"/>
        </w:rPr>
        <w:t>повествова</w:t>
      </w:r>
      <w:r w:rsidRPr="009A27EB">
        <w:rPr>
          <w:sz w:val="28"/>
          <w:szCs w:val="28"/>
        </w:rPr>
        <w:t>тельного</w:t>
      </w:r>
      <w:proofErr w:type="gramEnd"/>
      <w:r w:rsidRPr="009A27EB">
        <w:rPr>
          <w:sz w:val="28"/>
          <w:szCs w:val="28"/>
        </w:rPr>
        <w:t>, побудительного и вопросительного (общий и специальный вопросы) предложений. Интонация перечисления.</w:t>
      </w:r>
    </w:p>
    <w:p w:rsidR="009332AE" w:rsidRPr="009A27EB" w:rsidRDefault="009332AE" w:rsidP="009332AE">
      <w:pPr>
        <w:pStyle w:val="1"/>
        <w:rPr>
          <w:b/>
          <w:sz w:val="28"/>
          <w:szCs w:val="28"/>
        </w:rPr>
      </w:pPr>
      <w:r w:rsidRPr="009A27EB">
        <w:rPr>
          <w:b/>
          <w:spacing w:val="2"/>
          <w:sz w:val="28"/>
          <w:szCs w:val="28"/>
        </w:rPr>
        <w:t xml:space="preserve">Лексическая сторона речи. </w:t>
      </w:r>
      <w:r w:rsidRPr="009A27EB">
        <w:rPr>
          <w:spacing w:val="2"/>
          <w:sz w:val="28"/>
          <w:szCs w:val="28"/>
        </w:rPr>
        <w:t>Лексические единицы, обслуживающие ситуации общения в пределах тематики на</w:t>
      </w:r>
      <w:r w:rsidRPr="009A27EB">
        <w:rPr>
          <w:sz w:val="28"/>
          <w:szCs w:val="28"/>
        </w:rPr>
        <w:t>чальной школы, в объеме 500 лексических единиц для двустороннего (рецептивного и продуктивного) усвоения. Про</w:t>
      </w:r>
      <w:r w:rsidRPr="009A27EB">
        <w:rPr>
          <w:spacing w:val="2"/>
          <w:sz w:val="28"/>
          <w:szCs w:val="28"/>
        </w:rPr>
        <w:t xml:space="preserve">стейшие устойчивые словосочетания, оценочная лексика и </w:t>
      </w:r>
      <w:r w:rsidRPr="009A27EB">
        <w:rPr>
          <w:sz w:val="28"/>
          <w:szCs w:val="28"/>
        </w:rPr>
        <w:t xml:space="preserve">речевые клише как элементы речевого этикета, отражающие культуру </w:t>
      </w:r>
      <w:proofErr w:type="spellStart"/>
      <w:r w:rsidRPr="009A27EB">
        <w:rPr>
          <w:sz w:val="28"/>
          <w:szCs w:val="28"/>
        </w:rPr>
        <w:t>немецкоговорящих</w:t>
      </w:r>
      <w:proofErr w:type="spellEnd"/>
      <w:r w:rsidRPr="009A27EB">
        <w:rPr>
          <w:sz w:val="28"/>
          <w:szCs w:val="28"/>
        </w:rPr>
        <w:t xml:space="preserve"> стран. Интернациональные слова (</w:t>
      </w:r>
      <w:proofErr w:type="spellStart"/>
      <w:r w:rsidRPr="009A27EB">
        <w:rPr>
          <w:sz w:val="28"/>
          <w:szCs w:val="28"/>
        </w:rPr>
        <w:t>das</w:t>
      </w:r>
      <w:proofErr w:type="spellEnd"/>
      <w:r w:rsidRPr="009A27EB">
        <w:rPr>
          <w:sz w:val="28"/>
          <w:szCs w:val="28"/>
        </w:rPr>
        <w:t xml:space="preserve"> </w:t>
      </w:r>
      <w:proofErr w:type="spellStart"/>
      <w:r w:rsidRPr="009A27EB">
        <w:rPr>
          <w:sz w:val="28"/>
          <w:szCs w:val="28"/>
        </w:rPr>
        <w:t>Kino</w:t>
      </w:r>
      <w:proofErr w:type="spellEnd"/>
      <w:r w:rsidRPr="009A27EB">
        <w:rPr>
          <w:sz w:val="28"/>
          <w:szCs w:val="28"/>
        </w:rPr>
        <w:t xml:space="preserve">, </w:t>
      </w:r>
      <w:proofErr w:type="spellStart"/>
      <w:r w:rsidRPr="009A27EB">
        <w:rPr>
          <w:sz w:val="28"/>
          <w:szCs w:val="28"/>
        </w:rPr>
        <w:t>die</w:t>
      </w:r>
      <w:proofErr w:type="spellEnd"/>
      <w:r w:rsidRPr="009A27EB">
        <w:rPr>
          <w:sz w:val="28"/>
          <w:szCs w:val="28"/>
        </w:rPr>
        <w:t xml:space="preserve"> </w:t>
      </w:r>
      <w:proofErr w:type="spellStart"/>
      <w:r w:rsidRPr="009A27EB">
        <w:rPr>
          <w:sz w:val="28"/>
          <w:szCs w:val="28"/>
        </w:rPr>
        <w:t>Fabrik</w:t>
      </w:r>
      <w:proofErr w:type="spellEnd"/>
      <w:r w:rsidRPr="009A27EB">
        <w:rPr>
          <w:sz w:val="28"/>
          <w:szCs w:val="28"/>
        </w:rPr>
        <w:t>). Начальные представления о способах словообразования: суффиксация (­</w:t>
      </w:r>
      <w:proofErr w:type="spellStart"/>
      <w:r w:rsidRPr="009A27EB">
        <w:rPr>
          <w:sz w:val="28"/>
          <w:szCs w:val="28"/>
        </w:rPr>
        <w:t>er</w:t>
      </w:r>
      <w:proofErr w:type="spellEnd"/>
      <w:r w:rsidRPr="009A27EB">
        <w:rPr>
          <w:sz w:val="28"/>
          <w:szCs w:val="28"/>
        </w:rPr>
        <w:t>, ­</w:t>
      </w:r>
      <w:proofErr w:type="spellStart"/>
      <w:r w:rsidRPr="009A27EB">
        <w:rPr>
          <w:sz w:val="28"/>
          <w:szCs w:val="28"/>
        </w:rPr>
        <w:t>in</w:t>
      </w:r>
      <w:proofErr w:type="spellEnd"/>
      <w:r w:rsidRPr="009A27EB">
        <w:rPr>
          <w:sz w:val="28"/>
          <w:szCs w:val="28"/>
        </w:rPr>
        <w:t>, ­</w:t>
      </w:r>
      <w:proofErr w:type="spellStart"/>
      <w:r w:rsidRPr="009A27EB">
        <w:rPr>
          <w:sz w:val="28"/>
          <w:szCs w:val="28"/>
        </w:rPr>
        <w:t>chen</w:t>
      </w:r>
      <w:proofErr w:type="spellEnd"/>
      <w:r w:rsidRPr="009A27EB">
        <w:rPr>
          <w:sz w:val="28"/>
          <w:szCs w:val="28"/>
        </w:rPr>
        <w:t>, ­</w:t>
      </w:r>
      <w:proofErr w:type="spellStart"/>
      <w:r w:rsidRPr="009A27EB">
        <w:rPr>
          <w:sz w:val="28"/>
          <w:szCs w:val="28"/>
        </w:rPr>
        <w:t>lein</w:t>
      </w:r>
      <w:proofErr w:type="spellEnd"/>
      <w:r w:rsidRPr="009A27EB">
        <w:rPr>
          <w:sz w:val="28"/>
          <w:szCs w:val="28"/>
        </w:rPr>
        <w:t>, ­</w:t>
      </w:r>
      <w:proofErr w:type="spellStart"/>
      <w:r w:rsidRPr="009A27EB">
        <w:rPr>
          <w:sz w:val="28"/>
          <w:szCs w:val="28"/>
        </w:rPr>
        <w:t>tion</w:t>
      </w:r>
      <w:proofErr w:type="spellEnd"/>
      <w:r w:rsidRPr="009A27EB">
        <w:rPr>
          <w:sz w:val="28"/>
          <w:szCs w:val="28"/>
        </w:rPr>
        <w:t>, ­</w:t>
      </w:r>
      <w:proofErr w:type="spellStart"/>
      <w:r w:rsidRPr="009A27EB">
        <w:rPr>
          <w:sz w:val="28"/>
          <w:szCs w:val="28"/>
        </w:rPr>
        <w:t>ist</w:t>
      </w:r>
      <w:proofErr w:type="spellEnd"/>
      <w:r w:rsidRPr="009A27EB">
        <w:rPr>
          <w:sz w:val="28"/>
          <w:szCs w:val="28"/>
        </w:rPr>
        <w:t>); словосложение (</w:t>
      </w:r>
      <w:proofErr w:type="spellStart"/>
      <w:r w:rsidRPr="009A27EB">
        <w:rPr>
          <w:sz w:val="28"/>
          <w:szCs w:val="28"/>
        </w:rPr>
        <w:t>das</w:t>
      </w:r>
      <w:proofErr w:type="spellEnd"/>
      <w:r w:rsidRPr="009A27EB">
        <w:rPr>
          <w:sz w:val="28"/>
          <w:szCs w:val="28"/>
        </w:rPr>
        <w:t xml:space="preserve"> </w:t>
      </w:r>
      <w:proofErr w:type="spellStart"/>
      <w:r w:rsidRPr="009A27EB">
        <w:rPr>
          <w:sz w:val="28"/>
          <w:szCs w:val="28"/>
        </w:rPr>
        <w:t>Lehrbuch</w:t>
      </w:r>
      <w:proofErr w:type="spellEnd"/>
      <w:r w:rsidRPr="009A27EB">
        <w:rPr>
          <w:sz w:val="28"/>
          <w:szCs w:val="28"/>
        </w:rPr>
        <w:t>); конверсия (</w:t>
      </w:r>
      <w:proofErr w:type="spellStart"/>
      <w:r w:rsidRPr="009A27EB">
        <w:rPr>
          <w:sz w:val="28"/>
          <w:szCs w:val="28"/>
        </w:rPr>
        <w:t>das</w:t>
      </w:r>
      <w:proofErr w:type="spellEnd"/>
      <w:r w:rsidRPr="009A27EB">
        <w:rPr>
          <w:sz w:val="28"/>
          <w:szCs w:val="28"/>
        </w:rPr>
        <w:t xml:space="preserve"> </w:t>
      </w:r>
      <w:proofErr w:type="spellStart"/>
      <w:r w:rsidRPr="009A27EB">
        <w:rPr>
          <w:sz w:val="28"/>
          <w:szCs w:val="28"/>
        </w:rPr>
        <w:t>Lesen</w:t>
      </w:r>
      <w:proofErr w:type="spellEnd"/>
      <w:r w:rsidRPr="009A27EB">
        <w:rPr>
          <w:sz w:val="28"/>
          <w:szCs w:val="28"/>
        </w:rPr>
        <w:t xml:space="preserve">, </w:t>
      </w:r>
      <w:proofErr w:type="spellStart"/>
      <w:r w:rsidRPr="009A27EB">
        <w:rPr>
          <w:sz w:val="28"/>
          <w:szCs w:val="28"/>
        </w:rPr>
        <w:t>die</w:t>
      </w:r>
      <w:proofErr w:type="spellEnd"/>
      <w:r w:rsidRPr="009A27EB">
        <w:rPr>
          <w:sz w:val="28"/>
          <w:szCs w:val="28"/>
        </w:rPr>
        <w:t xml:space="preserve"> </w:t>
      </w:r>
      <w:proofErr w:type="spellStart"/>
      <w:r w:rsidRPr="009A27EB">
        <w:rPr>
          <w:sz w:val="28"/>
          <w:szCs w:val="28"/>
        </w:rPr>
        <w:t>Kälte</w:t>
      </w:r>
      <w:proofErr w:type="spellEnd"/>
      <w:r w:rsidRPr="009A27EB">
        <w:rPr>
          <w:sz w:val="28"/>
          <w:szCs w:val="28"/>
        </w:rPr>
        <w:t>).</w:t>
      </w:r>
    </w:p>
    <w:p w:rsidR="009332AE" w:rsidRPr="009A27EB" w:rsidRDefault="009332AE" w:rsidP="009332AE">
      <w:pPr>
        <w:pStyle w:val="1"/>
        <w:rPr>
          <w:sz w:val="28"/>
          <w:szCs w:val="28"/>
        </w:rPr>
      </w:pPr>
      <w:r w:rsidRPr="009A27EB">
        <w:rPr>
          <w:b/>
          <w:sz w:val="28"/>
          <w:szCs w:val="28"/>
        </w:rPr>
        <w:t xml:space="preserve">Грамматическая сторона речи. </w:t>
      </w:r>
      <w:r w:rsidRPr="009A27EB">
        <w:rPr>
          <w:sz w:val="28"/>
          <w:szCs w:val="28"/>
        </w:rPr>
        <w:t>Основные коммуникатив</w:t>
      </w:r>
      <w:r w:rsidRPr="009A27EB">
        <w:rPr>
          <w:spacing w:val="2"/>
          <w:sz w:val="28"/>
          <w:szCs w:val="28"/>
        </w:rPr>
        <w:t xml:space="preserve">ные типы предложений: </w:t>
      </w:r>
      <w:proofErr w:type="gramStart"/>
      <w:r w:rsidRPr="009A27EB">
        <w:rPr>
          <w:spacing w:val="2"/>
          <w:sz w:val="28"/>
          <w:szCs w:val="28"/>
        </w:rPr>
        <w:t>повествовательное</w:t>
      </w:r>
      <w:proofErr w:type="gramEnd"/>
      <w:r w:rsidRPr="009A27EB">
        <w:rPr>
          <w:spacing w:val="2"/>
          <w:sz w:val="28"/>
          <w:szCs w:val="28"/>
        </w:rPr>
        <w:t xml:space="preserve">, побудительное, </w:t>
      </w:r>
      <w:r w:rsidRPr="009A27EB">
        <w:rPr>
          <w:sz w:val="28"/>
          <w:szCs w:val="28"/>
        </w:rPr>
        <w:t>вопросительное. Общий и специальный вопросы. Вопроси</w:t>
      </w:r>
      <w:r w:rsidRPr="009A27EB">
        <w:rPr>
          <w:spacing w:val="2"/>
          <w:sz w:val="28"/>
          <w:szCs w:val="28"/>
        </w:rPr>
        <w:t xml:space="preserve">тельные слова </w:t>
      </w:r>
      <w:proofErr w:type="spellStart"/>
      <w:r w:rsidRPr="009A27EB">
        <w:rPr>
          <w:spacing w:val="2"/>
          <w:sz w:val="28"/>
          <w:szCs w:val="28"/>
        </w:rPr>
        <w:t>wer</w:t>
      </w:r>
      <w:proofErr w:type="spellEnd"/>
      <w:r w:rsidRPr="009A27EB">
        <w:rPr>
          <w:spacing w:val="2"/>
          <w:sz w:val="28"/>
          <w:szCs w:val="28"/>
        </w:rPr>
        <w:t xml:space="preserve">, </w:t>
      </w:r>
      <w:proofErr w:type="spellStart"/>
      <w:r w:rsidRPr="009A27EB">
        <w:rPr>
          <w:spacing w:val="2"/>
          <w:sz w:val="28"/>
          <w:szCs w:val="28"/>
        </w:rPr>
        <w:t>was</w:t>
      </w:r>
      <w:proofErr w:type="spellEnd"/>
      <w:r w:rsidRPr="009A27EB">
        <w:rPr>
          <w:spacing w:val="2"/>
          <w:sz w:val="28"/>
          <w:szCs w:val="28"/>
        </w:rPr>
        <w:t xml:space="preserve">, </w:t>
      </w:r>
      <w:proofErr w:type="spellStart"/>
      <w:r w:rsidRPr="009A27EB">
        <w:rPr>
          <w:spacing w:val="2"/>
          <w:sz w:val="28"/>
          <w:szCs w:val="28"/>
        </w:rPr>
        <w:t>wie</w:t>
      </w:r>
      <w:proofErr w:type="spellEnd"/>
      <w:r w:rsidRPr="009A27EB">
        <w:rPr>
          <w:spacing w:val="2"/>
          <w:sz w:val="28"/>
          <w:szCs w:val="28"/>
        </w:rPr>
        <w:t xml:space="preserve">, </w:t>
      </w:r>
      <w:proofErr w:type="spellStart"/>
      <w:r w:rsidRPr="009A27EB">
        <w:rPr>
          <w:spacing w:val="2"/>
          <w:sz w:val="28"/>
          <w:szCs w:val="28"/>
        </w:rPr>
        <w:t>warum</w:t>
      </w:r>
      <w:proofErr w:type="spellEnd"/>
      <w:r w:rsidRPr="009A27EB">
        <w:rPr>
          <w:spacing w:val="2"/>
          <w:sz w:val="28"/>
          <w:szCs w:val="28"/>
        </w:rPr>
        <w:t xml:space="preserve">, </w:t>
      </w:r>
      <w:proofErr w:type="spellStart"/>
      <w:r w:rsidRPr="009A27EB">
        <w:rPr>
          <w:spacing w:val="2"/>
          <w:sz w:val="28"/>
          <w:szCs w:val="28"/>
        </w:rPr>
        <w:t>wo</w:t>
      </w:r>
      <w:proofErr w:type="spellEnd"/>
      <w:r w:rsidRPr="009A27EB">
        <w:rPr>
          <w:spacing w:val="2"/>
          <w:sz w:val="28"/>
          <w:szCs w:val="28"/>
        </w:rPr>
        <w:t xml:space="preserve">, </w:t>
      </w:r>
      <w:proofErr w:type="spellStart"/>
      <w:r w:rsidRPr="009A27EB">
        <w:rPr>
          <w:spacing w:val="2"/>
          <w:sz w:val="28"/>
          <w:szCs w:val="28"/>
        </w:rPr>
        <w:t>wohin</w:t>
      </w:r>
      <w:proofErr w:type="spellEnd"/>
      <w:r w:rsidRPr="009A27EB">
        <w:rPr>
          <w:spacing w:val="2"/>
          <w:sz w:val="28"/>
          <w:szCs w:val="28"/>
        </w:rPr>
        <w:t xml:space="preserve">, </w:t>
      </w:r>
      <w:proofErr w:type="spellStart"/>
      <w:r w:rsidRPr="009A27EB">
        <w:rPr>
          <w:spacing w:val="2"/>
          <w:sz w:val="28"/>
          <w:szCs w:val="28"/>
        </w:rPr>
        <w:t>wann</w:t>
      </w:r>
      <w:proofErr w:type="spellEnd"/>
      <w:r w:rsidRPr="009A27EB">
        <w:rPr>
          <w:spacing w:val="2"/>
          <w:sz w:val="28"/>
          <w:szCs w:val="28"/>
        </w:rPr>
        <w:t>. По</w:t>
      </w:r>
      <w:r w:rsidRPr="009A27EB">
        <w:rPr>
          <w:sz w:val="28"/>
          <w:szCs w:val="28"/>
        </w:rPr>
        <w:t xml:space="preserve">рядок слов в предложении. Утвердительные и отрицательные </w:t>
      </w:r>
      <w:r w:rsidRPr="009A27EB">
        <w:rPr>
          <w:spacing w:val="2"/>
          <w:sz w:val="28"/>
          <w:szCs w:val="28"/>
        </w:rPr>
        <w:lastRenderedPageBreak/>
        <w:t xml:space="preserve">предложения. Простое предложение с простым глагольным </w:t>
      </w:r>
      <w:r w:rsidRPr="009A27EB">
        <w:rPr>
          <w:sz w:val="28"/>
          <w:szCs w:val="28"/>
        </w:rPr>
        <w:t>сказуемым (</w:t>
      </w:r>
      <w:proofErr w:type="spellStart"/>
      <w:r w:rsidRPr="009A27EB">
        <w:rPr>
          <w:sz w:val="28"/>
          <w:szCs w:val="28"/>
        </w:rPr>
        <w:t>Wir</w:t>
      </w:r>
      <w:proofErr w:type="spellEnd"/>
      <w:r w:rsidRPr="009A27EB">
        <w:rPr>
          <w:sz w:val="28"/>
          <w:szCs w:val="28"/>
        </w:rPr>
        <w:t xml:space="preserve"> </w:t>
      </w:r>
      <w:proofErr w:type="spellStart"/>
      <w:r w:rsidRPr="009A27EB">
        <w:rPr>
          <w:sz w:val="28"/>
          <w:szCs w:val="28"/>
        </w:rPr>
        <w:t>lesen</w:t>
      </w:r>
      <w:proofErr w:type="spellEnd"/>
      <w:r w:rsidRPr="009A27EB">
        <w:rPr>
          <w:sz w:val="28"/>
          <w:szCs w:val="28"/>
        </w:rPr>
        <w:t xml:space="preserve"> </w:t>
      </w:r>
      <w:proofErr w:type="spellStart"/>
      <w:r w:rsidRPr="009A27EB">
        <w:rPr>
          <w:sz w:val="28"/>
          <w:szCs w:val="28"/>
        </w:rPr>
        <w:t>gern</w:t>
      </w:r>
      <w:proofErr w:type="spellEnd"/>
      <w:r w:rsidRPr="009A27EB">
        <w:rPr>
          <w:sz w:val="28"/>
          <w:szCs w:val="28"/>
        </w:rPr>
        <w:t>.), составным именным сказуемым (</w:t>
      </w:r>
      <w:proofErr w:type="spellStart"/>
      <w:r w:rsidRPr="009A27EB">
        <w:rPr>
          <w:sz w:val="28"/>
          <w:szCs w:val="28"/>
        </w:rPr>
        <w:t>Maine</w:t>
      </w:r>
      <w:proofErr w:type="spellEnd"/>
      <w:r w:rsidRPr="009A27EB">
        <w:rPr>
          <w:sz w:val="28"/>
          <w:szCs w:val="28"/>
        </w:rPr>
        <w:t xml:space="preserve"> </w:t>
      </w:r>
      <w:proofErr w:type="spellStart"/>
      <w:r w:rsidRPr="009A27EB">
        <w:rPr>
          <w:sz w:val="28"/>
          <w:szCs w:val="28"/>
        </w:rPr>
        <w:t>Familie</w:t>
      </w:r>
      <w:proofErr w:type="spellEnd"/>
      <w:r w:rsidRPr="009A27EB">
        <w:rPr>
          <w:sz w:val="28"/>
          <w:szCs w:val="28"/>
        </w:rPr>
        <w:t xml:space="preserve"> </w:t>
      </w:r>
      <w:proofErr w:type="spellStart"/>
      <w:r w:rsidRPr="009A27EB">
        <w:rPr>
          <w:sz w:val="28"/>
          <w:szCs w:val="28"/>
        </w:rPr>
        <w:t>ist</w:t>
      </w:r>
      <w:proofErr w:type="spellEnd"/>
      <w:r w:rsidRPr="009A27EB">
        <w:rPr>
          <w:sz w:val="28"/>
          <w:szCs w:val="28"/>
        </w:rPr>
        <w:t xml:space="preserve"> </w:t>
      </w:r>
      <w:proofErr w:type="spellStart"/>
      <w:r w:rsidRPr="009A27EB">
        <w:rPr>
          <w:sz w:val="28"/>
          <w:szCs w:val="28"/>
        </w:rPr>
        <w:t>groß</w:t>
      </w:r>
      <w:proofErr w:type="spellEnd"/>
      <w:r w:rsidRPr="009A27EB">
        <w:rPr>
          <w:sz w:val="28"/>
          <w:szCs w:val="28"/>
        </w:rPr>
        <w:t>.) и составным глагольным сказуемым (</w:t>
      </w:r>
      <w:proofErr w:type="spellStart"/>
      <w:r w:rsidRPr="009A27EB">
        <w:rPr>
          <w:sz w:val="28"/>
          <w:szCs w:val="28"/>
        </w:rPr>
        <w:t>Ich</w:t>
      </w:r>
      <w:proofErr w:type="spellEnd"/>
      <w:r w:rsidRPr="009A27EB">
        <w:rPr>
          <w:sz w:val="28"/>
          <w:szCs w:val="28"/>
        </w:rPr>
        <w:t xml:space="preserve"> </w:t>
      </w:r>
      <w:proofErr w:type="spellStart"/>
      <w:r w:rsidRPr="009A27EB">
        <w:rPr>
          <w:sz w:val="28"/>
          <w:szCs w:val="28"/>
        </w:rPr>
        <w:t>lerne</w:t>
      </w:r>
      <w:proofErr w:type="spellEnd"/>
      <w:r w:rsidRPr="009A27EB">
        <w:rPr>
          <w:sz w:val="28"/>
          <w:szCs w:val="28"/>
        </w:rPr>
        <w:t xml:space="preserve"> </w:t>
      </w:r>
      <w:proofErr w:type="spellStart"/>
      <w:r w:rsidRPr="009A27EB">
        <w:rPr>
          <w:sz w:val="28"/>
          <w:szCs w:val="28"/>
        </w:rPr>
        <w:t>Deutsch</w:t>
      </w:r>
      <w:proofErr w:type="spellEnd"/>
      <w:r w:rsidRPr="009A27EB">
        <w:rPr>
          <w:sz w:val="28"/>
          <w:szCs w:val="28"/>
        </w:rPr>
        <w:t xml:space="preserve"> </w:t>
      </w:r>
      <w:proofErr w:type="spellStart"/>
      <w:r w:rsidRPr="009A27EB">
        <w:rPr>
          <w:sz w:val="28"/>
          <w:szCs w:val="28"/>
        </w:rPr>
        <w:t>sprechen</w:t>
      </w:r>
      <w:proofErr w:type="spellEnd"/>
      <w:r w:rsidRPr="009A27EB">
        <w:rPr>
          <w:sz w:val="28"/>
          <w:szCs w:val="28"/>
        </w:rPr>
        <w:t xml:space="preserve">.). </w:t>
      </w:r>
      <w:proofErr w:type="gramStart"/>
      <w:r w:rsidRPr="009A27EB">
        <w:rPr>
          <w:sz w:val="28"/>
          <w:szCs w:val="28"/>
        </w:rPr>
        <w:t>Безличные предложения (</w:t>
      </w:r>
      <w:proofErr w:type="spellStart"/>
      <w:r w:rsidRPr="009A27EB">
        <w:rPr>
          <w:sz w:val="28"/>
          <w:szCs w:val="28"/>
        </w:rPr>
        <w:t>Es</w:t>
      </w:r>
      <w:proofErr w:type="spellEnd"/>
      <w:r w:rsidRPr="009A27EB">
        <w:rPr>
          <w:sz w:val="28"/>
          <w:szCs w:val="28"/>
        </w:rPr>
        <w:t xml:space="preserve"> </w:t>
      </w:r>
      <w:proofErr w:type="spellStart"/>
      <w:r w:rsidRPr="009A27EB">
        <w:rPr>
          <w:sz w:val="28"/>
          <w:szCs w:val="28"/>
        </w:rPr>
        <w:t>ist</w:t>
      </w:r>
      <w:proofErr w:type="spellEnd"/>
      <w:r w:rsidRPr="009A27EB">
        <w:rPr>
          <w:sz w:val="28"/>
          <w:szCs w:val="28"/>
        </w:rPr>
        <w:t xml:space="preserve"> </w:t>
      </w:r>
      <w:proofErr w:type="spellStart"/>
      <w:r w:rsidRPr="009A27EB">
        <w:rPr>
          <w:sz w:val="28"/>
          <w:szCs w:val="28"/>
        </w:rPr>
        <w:t>kalt</w:t>
      </w:r>
      <w:proofErr w:type="spellEnd"/>
      <w:r w:rsidRPr="009A27EB">
        <w:rPr>
          <w:sz w:val="28"/>
          <w:szCs w:val="28"/>
        </w:rPr>
        <w:t>.</w:t>
      </w:r>
      <w:proofErr w:type="gramEnd"/>
      <w:r w:rsidRPr="009A27EB">
        <w:rPr>
          <w:sz w:val="28"/>
          <w:szCs w:val="28"/>
        </w:rPr>
        <w:t xml:space="preserve"> </w:t>
      </w:r>
      <w:proofErr w:type="spellStart"/>
      <w:proofErr w:type="gramStart"/>
      <w:r w:rsidRPr="009A27EB">
        <w:rPr>
          <w:sz w:val="28"/>
          <w:szCs w:val="28"/>
        </w:rPr>
        <w:t>Es</w:t>
      </w:r>
      <w:proofErr w:type="spellEnd"/>
      <w:r w:rsidRPr="009A27EB">
        <w:rPr>
          <w:sz w:val="28"/>
          <w:szCs w:val="28"/>
        </w:rPr>
        <w:t xml:space="preserve"> </w:t>
      </w:r>
      <w:proofErr w:type="spellStart"/>
      <w:r w:rsidRPr="009A27EB">
        <w:rPr>
          <w:sz w:val="28"/>
          <w:szCs w:val="28"/>
        </w:rPr>
        <w:t>schneit</w:t>
      </w:r>
      <w:proofErr w:type="spellEnd"/>
      <w:r w:rsidRPr="009A27EB">
        <w:rPr>
          <w:sz w:val="28"/>
          <w:szCs w:val="28"/>
        </w:rPr>
        <w:t>.).</w:t>
      </w:r>
      <w:proofErr w:type="gramEnd"/>
      <w:r w:rsidRPr="009A27EB">
        <w:rPr>
          <w:sz w:val="28"/>
          <w:szCs w:val="28"/>
        </w:rPr>
        <w:t xml:space="preserve"> Побудительные предложения (</w:t>
      </w:r>
      <w:proofErr w:type="spellStart"/>
      <w:r w:rsidRPr="009A27EB">
        <w:rPr>
          <w:sz w:val="28"/>
          <w:szCs w:val="28"/>
        </w:rPr>
        <w:t>Hilf</w:t>
      </w:r>
      <w:proofErr w:type="spellEnd"/>
      <w:r w:rsidRPr="009A27EB">
        <w:rPr>
          <w:sz w:val="28"/>
          <w:szCs w:val="28"/>
        </w:rPr>
        <w:t xml:space="preserve"> </w:t>
      </w:r>
      <w:proofErr w:type="spellStart"/>
      <w:r w:rsidRPr="009A27EB">
        <w:rPr>
          <w:sz w:val="28"/>
          <w:szCs w:val="28"/>
        </w:rPr>
        <w:t>mir</w:t>
      </w:r>
      <w:proofErr w:type="spellEnd"/>
      <w:r w:rsidRPr="009A27EB">
        <w:rPr>
          <w:sz w:val="28"/>
          <w:szCs w:val="28"/>
        </w:rPr>
        <w:t xml:space="preserve"> </w:t>
      </w:r>
      <w:proofErr w:type="spellStart"/>
      <w:r w:rsidRPr="009A27EB">
        <w:rPr>
          <w:sz w:val="28"/>
          <w:szCs w:val="28"/>
        </w:rPr>
        <w:t>bitte</w:t>
      </w:r>
      <w:proofErr w:type="spellEnd"/>
      <w:r w:rsidRPr="009A27EB">
        <w:rPr>
          <w:sz w:val="28"/>
          <w:szCs w:val="28"/>
        </w:rPr>
        <w:t xml:space="preserve">!). </w:t>
      </w:r>
      <w:r w:rsidRPr="009A27EB">
        <w:rPr>
          <w:spacing w:val="2"/>
          <w:sz w:val="28"/>
          <w:szCs w:val="28"/>
        </w:rPr>
        <w:t xml:space="preserve">Предложения с оборотом </w:t>
      </w:r>
      <w:proofErr w:type="spellStart"/>
      <w:r w:rsidRPr="009A27EB">
        <w:rPr>
          <w:spacing w:val="2"/>
          <w:sz w:val="28"/>
          <w:szCs w:val="28"/>
        </w:rPr>
        <w:t>Es</w:t>
      </w:r>
      <w:proofErr w:type="spellEnd"/>
      <w:r w:rsidRPr="009A27EB">
        <w:rPr>
          <w:spacing w:val="2"/>
          <w:sz w:val="28"/>
          <w:szCs w:val="28"/>
        </w:rPr>
        <w:t xml:space="preserve"> </w:t>
      </w:r>
      <w:proofErr w:type="spellStart"/>
      <w:r w:rsidRPr="009A27EB">
        <w:rPr>
          <w:spacing w:val="2"/>
          <w:sz w:val="28"/>
          <w:szCs w:val="28"/>
        </w:rPr>
        <w:t>gibt</w:t>
      </w:r>
      <w:proofErr w:type="spellEnd"/>
      <w:r w:rsidRPr="009A27EB">
        <w:rPr>
          <w:spacing w:val="2"/>
          <w:sz w:val="28"/>
          <w:szCs w:val="28"/>
        </w:rPr>
        <w:t xml:space="preserve"> … . Простые распростра</w:t>
      </w:r>
      <w:r w:rsidRPr="009A27EB">
        <w:rPr>
          <w:sz w:val="28"/>
          <w:szCs w:val="28"/>
        </w:rPr>
        <w:t xml:space="preserve">ненные предложения. Предложения с однородными членами. Сложносочиненные предложения с союзами </w:t>
      </w:r>
      <w:proofErr w:type="spellStart"/>
      <w:r w:rsidRPr="009A27EB">
        <w:rPr>
          <w:sz w:val="28"/>
          <w:szCs w:val="28"/>
        </w:rPr>
        <w:t>und</w:t>
      </w:r>
      <w:proofErr w:type="spellEnd"/>
      <w:r w:rsidRPr="009A27EB">
        <w:rPr>
          <w:sz w:val="28"/>
          <w:szCs w:val="28"/>
        </w:rPr>
        <w:t xml:space="preserve">, </w:t>
      </w:r>
      <w:proofErr w:type="spellStart"/>
      <w:r w:rsidRPr="009A27EB">
        <w:rPr>
          <w:sz w:val="28"/>
          <w:szCs w:val="28"/>
        </w:rPr>
        <w:t>aber</w:t>
      </w:r>
      <w:proofErr w:type="spellEnd"/>
      <w:r w:rsidRPr="009A27EB">
        <w:rPr>
          <w:sz w:val="28"/>
          <w:szCs w:val="28"/>
        </w:rPr>
        <w:t>.</w:t>
      </w:r>
    </w:p>
    <w:p w:rsidR="009332AE" w:rsidRPr="009A27EB" w:rsidRDefault="009332AE" w:rsidP="009332AE">
      <w:pPr>
        <w:pStyle w:val="1"/>
        <w:rPr>
          <w:sz w:val="28"/>
          <w:szCs w:val="28"/>
        </w:rPr>
      </w:pPr>
      <w:r w:rsidRPr="009A27EB">
        <w:rPr>
          <w:sz w:val="28"/>
          <w:szCs w:val="28"/>
        </w:rPr>
        <w:t xml:space="preserve">Грамматические формы изъявительного наклонения: </w:t>
      </w:r>
      <w:proofErr w:type="spellStart"/>
      <w:r w:rsidRPr="009A27EB">
        <w:rPr>
          <w:sz w:val="28"/>
          <w:szCs w:val="28"/>
        </w:rPr>
        <w:t>Präsens</w:t>
      </w:r>
      <w:proofErr w:type="spellEnd"/>
      <w:r w:rsidRPr="009A27EB">
        <w:rPr>
          <w:sz w:val="28"/>
          <w:szCs w:val="28"/>
        </w:rPr>
        <w:t xml:space="preserve">, </w:t>
      </w:r>
      <w:proofErr w:type="spellStart"/>
      <w:r w:rsidRPr="009A27EB">
        <w:rPr>
          <w:sz w:val="28"/>
          <w:szCs w:val="28"/>
        </w:rPr>
        <w:t>Futurum</w:t>
      </w:r>
      <w:proofErr w:type="spellEnd"/>
      <w:r w:rsidRPr="009A27EB">
        <w:rPr>
          <w:sz w:val="28"/>
          <w:szCs w:val="28"/>
        </w:rPr>
        <w:t xml:space="preserve">, </w:t>
      </w:r>
      <w:proofErr w:type="spellStart"/>
      <w:r w:rsidRPr="009A27EB">
        <w:rPr>
          <w:sz w:val="28"/>
          <w:szCs w:val="28"/>
        </w:rPr>
        <w:t>Präteritum</w:t>
      </w:r>
      <w:proofErr w:type="spellEnd"/>
      <w:r w:rsidRPr="009A27EB">
        <w:rPr>
          <w:sz w:val="28"/>
          <w:szCs w:val="28"/>
        </w:rPr>
        <w:t xml:space="preserve">, </w:t>
      </w:r>
      <w:proofErr w:type="spellStart"/>
      <w:r w:rsidRPr="009A27EB">
        <w:rPr>
          <w:sz w:val="28"/>
          <w:szCs w:val="28"/>
        </w:rPr>
        <w:t>Perfekt</w:t>
      </w:r>
      <w:proofErr w:type="spellEnd"/>
      <w:r w:rsidRPr="009A27EB">
        <w:rPr>
          <w:sz w:val="28"/>
          <w:szCs w:val="28"/>
        </w:rPr>
        <w:t xml:space="preserve">. Слабые и сильные глаголы. </w:t>
      </w:r>
      <w:r w:rsidRPr="009A27EB">
        <w:rPr>
          <w:spacing w:val="2"/>
          <w:sz w:val="28"/>
          <w:szCs w:val="28"/>
        </w:rPr>
        <w:t xml:space="preserve">Вспомогательные глаголы </w:t>
      </w:r>
      <w:proofErr w:type="spellStart"/>
      <w:r w:rsidRPr="009A27EB">
        <w:rPr>
          <w:spacing w:val="2"/>
          <w:sz w:val="28"/>
          <w:szCs w:val="28"/>
        </w:rPr>
        <w:t>haben</w:t>
      </w:r>
      <w:proofErr w:type="spellEnd"/>
      <w:r w:rsidRPr="009A27EB">
        <w:rPr>
          <w:spacing w:val="2"/>
          <w:sz w:val="28"/>
          <w:szCs w:val="28"/>
        </w:rPr>
        <w:t xml:space="preserve">, </w:t>
      </w:r>
      <w:proofErr w:type="spellStart"/>
      <w:r w:rsidRPr="009A27EB">
        <w:rPr>
          <w:spacing w:val="2"/>
          <w:sz w:val="28"/>
          <w:szCs w:val="28"/>
        </w:rPr>
        <w:t>sein</w:t>
      </w:r>
      <w:proofErr w:type="spellEnd"/>
      <w:r w:rsidRPr="009A27EB">
        <w:rPr>
          <w:spacing w:val="2"/>
          <w:sz w:val="28"/>
          <w:szCs w:val="28"/>
        </w:rPr>
        <w:t xml:space="preserve">, </w:t>
      </w:r>
      <w:proofErr w:type="spellStart"/>
      <w:r w:rsidRPr="009A27EB">
        <w:rPr>
          <w:spacing w:val="2"/>
          <w:sz w:val="28"/>
          <w:szCs w:val="28"/>
        </w:rPr>
        <w:t>werden</w:t>
      </w:r>
      <w:proofErr w:type="spellEnd"/>
      <w:r w:rsidRPr="009A27EB">
        <w:rPr>
          <w:spacing w:val="2"/>
          <w:sz w:val="28"/>
          <w:szCs w:val="28"/>
        </w:rPr>
        <w:t>. Глагол</w:t>
      </w:r>
      <w:r w:rsidR="00883D8E">
        <w:rPr>
          <w:spacing w:val="2"/>
          <w:sz w:val="28"/>
          <w:szCs w:val="28"/>
        </w:rPr>
        <w:t xml:space="preserve"> </w:t>
      </w:r>
      <w:proofErr w:type="gramStart"/>
      <w:r w:rsidR="00883D8E">
        <w:rPr>
          <w:spacing w:val="2"/>
          <w:sz w:val="28"/>
          <w:szCs w:val="28"/>
        </w:rPr>
        <w:t>-</w:t>
      </w:r>
      <w:r w:rsidRPr="009A27EB">
        <w:rPr>
          <w:spacing w:val="2"/>
          <w:sz w:val="28"/>
          <w:szCs w:val="28"/>
        </w:rPr>
        <w:t>с</w:t>
      </w:r>
      <w:proofErr w:type="gramEnd"/>
      <w:r w:rsidRPr="009A27EB">
        <w:rPr>
          <w:spacing w:val="2"/>
          <w:sz w:val="28"/>
          <w:szCs w:val="28"/>
        </w:rPr>
        <w:t xml:space="preserve">вязка </w:t>
      </w:r>
      <w:proofErr w:type="spellStart"/>
      <w:r w:rsidRPr="009A27EB">
        <w:rPr>
          <w:spacing w:val="2"/>
          <w:sz w:val="28"/>
          <w:szCs w:val="28"/>
        </w:rPr>
        <w:t>sein</w:t>
      </w:r>
      <w:proofErr w:type="spellEnd"/>
      <w:r w:rsidRPr="009A27EB">
        <w:rPr>
          <w:spacing w:val="2"/>
          <w:sz w:val="28"/>
          <w:szCs w:val="28"/>
        </w:rPr>
        <w:t xml:space="preserve">. Модальные глаголы </w:t>
      </w:r>
      <w:proofErr w:type="spellStart"/>
      <w:r w:rsidRPr="009A27EB">
        <w:rPr>
          <w:spacing w:val="2"/>
          <w:sz w:val="28"/>
          <w:szCs w:val="28"/>
        </w:rPr>
        <w:t>können</w:t>
      </w:r>
      <w:proofErr w:type="spellEnd"/>
      <w:r w:rsidRPr="009A27EB">
        <w:rPr>
          <w:spacing w:val="2"/>
          <w:sz w:val="28"/>
          <w:szCs w:val="28"/>
        </w:rPr>
        <w:t xml:space="preserve">, </w:t>
      </w:r>
      <w:proofErr w:type="spellStart"/>
      <w:r w:rsidRPr="009A27EB">
        <w:rPr>
          <w:spacing w:val="2"/>
          <w:sz w:val="28"/>
          <w:szCs w:val="28"/>
        </w:rPr>
        <w:t>wollen</w:t>
      </w:r>
      <w:proofErr w:type="spellEnd"/>
      <w:r w:rsidRPr="009A27EB">
        <w:rPr>
          <w:spacing w:val="2"/>
          <w:sz w:val="28"/>
          <w:szCs w:val="28"/>
        </w:rPr>
        <w:t xml:space="preserve">, </w:t>
      </w:r>
      <w:proofErr w:type="spellStart"/>
      <w:r w:rsidRPr="009A27EB">
        <w:rPr>
          <w:spacing w:val="2"/>
          <w:sz w:val="28"/>
          <w:szCs w:val="28"/>
        </w:rPr>
        <w:t>müssen</w:t>
      </w:r>
      <w:proofErr w:type="spellEnd"/>
      <w:r w:rsidRPr="009A27EB">
        <w:rPr>
          <w:spacing w:val="2"/>
          <w:sz w:val="28"/>
          <w:szCs w:val="28"/>
        </w:rPr>
        <w:t xml:space="preserve">, </w:t>
      </w:r>
      <w:proofErr w:type="spellStart"/>
      <w:r w:rsidRPr="009A27EB">
        <w:rPr>
          <w:spacing w:val="2"/>
          <w:sz w:val="28"/>
          <w:szCs w:val="28"/>
        </w:rPr>
        <w:t>sollen.</w:t>
      </w:r>
      <w:r w:rsidRPr="009A27EB">
        <w:rPr>
          <w:sz w:val="28"/>
          <w:szCs w:val="28"/>
        </w:rPr>
        <w:t>Неопределенная</w:t>
      </w:r>
      <w:proofErr w:type="spellEnd"/>
      <w:r w:rsidRPr="009A27EB">
        <w:rPr>
          <w:sz w:val="28"/>
          <w:szCs w:val="28"/>
        </w:rPr>
        <w:t xml:space="preserve"> форма глагола (</w:t>
      </w:r>
      <w:proofErr w:type="spellStart"/>
      <w:r w:rsidRPr="009A27EB">
        <w:rPr>
          <w:sz w:val="28"/>
          <w:szCs w:val="28"/>
        </w:rPr>
        <w:t>Infinitiv</w:t>
      </w:r>
      <w:proofErr w:type="spellEnd"/>
      <w:r w:rsidRPr="009A27EB">
        <w:rPr>
          <w:sz w:val="28"/>
          <w:szCs w:val="28"/>
        </w:rPr>
        <w:t>).</w:t>
      </w:r>
    </w:p>
    <w:p w:rsidR="009332AE" w:rsidRPr="009A27EB" w:rsidRDefault="009332AE" w:rsidP="009332AE">
      <w:pPr>
        <w:pStyle w:val="1"/>
        <w:rPr>
          <w:sz w:val="28"/>
          <w:szCs w:val="28"/>
        </w:rPr>
      </w:pPr>
      <w:r w:rsidRPr="009A27EB">
        <w:rPr>
          <w:sz w:val="28"/>
          <w:szCs w:val="28"/>
        </w:rPr>
        <w:t>Существительные в единственном и множественном числе с определенным/неопределенным и нулевым артиклем. Склонение существительных.</w:t>
      </w:r>
    </w:p>
    <w:p w:rsidR="009332AE" w:rsidRPr="009A27EB" w:rsidRDefault="009332AE" w:rsidP="009332AE">
      <w:pPr>
        <w:pStyle w:val="1"/>
        <w:rPr>
          <w:spacing w:val="-2"/>
          <w:sz w:val="28"/>
          <w:szCs w:val="28"/>
        </w:rPr>
      </w:pPr>
      <w:r w:rsidRPr="009A27EB">
        <w:rPr>
          <w:spacing w:val="-2"/>
          <w:sz w:val="28"/>
          <w:szCs w:val="28"/>
        </w:rPr>
        <w:t>Прилагательные в положительной, сравнительной и превосходной степени, образованные по правилам, и исключения.</w:t>
      </w:r>
    </w:p>
    <w:p w:rsidR="009332AE" w:rsidRPr="009A27EB" w:rsidRDefault="009332AE" w:rsidP="009332AE">
      <w:pPr>
        <w:pStyle w:val="1"/>
        <w:rPr>
          <w:spacing w:val="-2"/>
          <w:sz w:val="28"/>
          <w:szCs w:val="28"/>
        </w:rPr>
      </w:pPr>
      <w:r w:rsidRPr="009A27EB">
        <w:rPr>
          <w:spacing w:val="-4"/>
          <w:sz w:val="28"/>
          <w:szCs w:val="28"/>
        </w:rPr>
        <w:t>Местоимения: личные, притяжательные и указательные (</w:t>
      </w:r>
      <w:proofErr w:type="spellStart"/>
      <w:r w:rsidRPr="009A27EB">
        <w:rPr>
          <w:spacing w:val="-4"/>
          <w:sz w:val="28"/>
          <w:szCs w:val="28"/>
        </w:rPr>
        <w:t>ich</w:t>
      </w:r>
      <w:proofErr w:type="spellEnd"/>
      <w:r w:rsidRPr="009A27EB">
        <w:rPr>
          <w:spacing w:val="-4"/>
          <w:sz w:val="28"/>
          <w:szCs w:val="28"/>
        </w:rPr>
        <w:t xml:space="preserve">, </w:t>
      </w:r>
      <w:proofErr w:type="spellStart"/>
      <w:r w:rsidRPr="009A27EB">
        <w:rPr>
          <w:spacing w:val="-2"/>
          <w:sz w:val="28"/>
          <w:szCs w:val="28"/>
        </w:rPr>
        <w:t>du</w:t>
      </w:r>
      <w:proofErr w:type="spellEnd"/>
      <w:r w:rsidRPr="009A27EB">
        <w:rPr>
          <w:spacing w:val="-2"/>
          <w:sz w:val="28"/>
          <w:szCs w:val="28"/>
        </w:rPr>
        <w:t xml:space="preserve">, </w:t>
      </w:r>
      <w:proofErr w:type="spellStart"/>
      <w:r w:rsidRPr="009A27EB">
        <w:rPr>
          <w:spacing w:val="-2"/>
          <w:sz w:val="28"/>
          <w:szCs w:val="28"/>
        </w:rPr>
        <w:t>er</w:t>
      </w:r>
      <w:proofErr w:type="spellEnd"/>
      <w:r w:rsidRPr="009A27EB">
        <w:rPr>
          <w:spacing w:val="-2"/>
          <w:sz w:val="28"/>
          <w:szCs w:val="28"/>
        </w:rPr>
        <w:t xml:space="preserve">, </w:t>
      </w:r>
      <w:proofErr w:type="spellStart"/>
      <w:r w:rsidRPr="009A27EB">
        <w:rPr>
          <w:spacing w:val="-2"/>
          <w:sz w:val="28"/>
          <w:szCs w:val="28"/>
        </w:rPr>
        <w:t>mein</w:t>
      </w:r>
      <w:proofErr w:type="spellEnd"/>
      <w:r w:rsidRPr="009A27EB">
        <w:rPr>
          <w:spacing w:val="-2"/>
          <w:sz w:val="28"/>
          <w:szCs w:val="28"/>
        </w:rPr>
        <w:t xml:space="preserve">, </w:t>
      </w:r>
      <w:proofErr w:type="spellStart"/>
      <w:r w:rsidRPr="009A27EB">
        <w:rPr>
          <w:spacing w:val="-2"/>
          <w:sz w:val="28"/>
          <w:szCs w:val="28"/>
        </w:rPr>
        <w:t>dieser</w:t>
      </w:r>
      <w:proofErr w:type="spellEnd"/>
      <w:r w:rsidRPr="009A27EB">
        <w:rPr>
          <w:spacing w:val="-2"/>
          <w:sz w:val="28"/>
          <w:szCs w:val="28"/>
        </w:rPr>
        <w:t xml:space="preserve">, </w:t>
      </w:r>
      <w:proofErr w:type="spellStart"/>
      <w:r w:rsidRPr="009A27EB">
        <w:rPr>
          <w:spacing w:val="-2"/>
          <w:sz w:val="28"/>
          <w:szCs w:val="28"/>
        </w:rPr>
        <w:t>jener</w:t>
      </w:r>
      <w:proofErr w:type="spellEnd"/>
      <w:r w:rsidRPr="009A27EB">
        <w:rPr>
          <w:spacing w:val="-2"/>
          <w:sz w:val="28"/>
          <w:szCs w:val="28"/>
        </w:rPr>
        <w:t xml:space="preserve">). Отрицательное местоимение </w:t>
      </w:r>
      <w:proofErr w:type="spellStart"/>
      <w:r w:rsidRPr="009A27EB">
        <w:rPr>
          <w:spacing w:val="-2"/>
          <w:sz w:val="28"/>
          <w:szCs w:val="28"/>
        </w:rPr>
        <w:t>kein</w:t>
      </w:r>
      <w:proofErr w:type="spellEnd"/>
      <w:r w:rsidRPr="009A27EB">
        <w:rPr>
          <w:spacing w:val="-2"/>
          <w:sz w:val="28"/>
          <w:szCs w:val="28"/>
        </w:rPr>
        <w:t>.</w:t>
      </w:r>
    </w:p>
    <w:p w:rsidR="009332AE" w:rsidRPr="009A27EB" w:rsidRDefault="009332AE" w:rsidP="009332AE">
      <w:pPr>
        <w:pStyle w:val="1"/>
        <w:rPr>
          <w:sz w:val="28"/>
          <w:szCs w:val="28"/>
        </w:rPr>
      </w:pPr>
      <w:r w:rsidRPr="009A27EB">
        <w:rPr>
          <w:spacing w:val="-2"/>
          <w:sz w:val="28"/>
          <w:szCs w:val="28"/>
        </w:rPr>
        <w:t xml:space="preserve">Наречия времени: </w:t>
      </w:r>
      <w:proofErr w:type="spellStart"/>
      <w:r w:rsidRPr="009A27EB">
        <w:rPr>
          <w:spacing w:val="-2"/>
          <w:sz w:val="28"/>
          <w:szCs w:val="28"/>
        </w:rPr>
        <w:t>heute</w:t>
      </w:r>
      <w:proofErr w:type="spellEnd"/>
      <w:r w:rsidRPr="009A27EB">
        <w:rPr>
          <w:spacing w:val="-2"/>
          <w:sz w:val="28"/>
          <w:szCs w:val="28"/>
        </w:rPr>
        <w:t xml:space="preserve">, </w:t>
      </w:r>
      <w:proofErr w:type="spellStart"/>
      <w:r w:rsidRPr="009A27EB">
        <w:rPr>
          <w:spacing w:val="-2"/>
          <w:sz w:val="28"/>
          <w:szCs w:val="28"/>
        </w:rPr>
        <w:t>oft</w:t>
      </w:r>
      <w:proofErr w:type="spellEnd"/>
      <w:r w:rsidRPr="009A27EB">
        <w:rPr>
          <w:spacing w:val="-2"/>
          <w:sz w:val="28"/>
          <w:szCs w:val="28"/>
        </w:rPr>
        <w:t xml:space="preserve">, </w:t>
      </w:r>
      <w:proofErr w:type="spellStart"/>
      <w:r w:rsidRPr="009A27EB">
        <w:rPr>
          <w:spacing w:val="-2"/>
          <w:sz w:val="28"/>
          <w:szCs w:val="28"/>
        </w:rPr>
        <w:t>nie</w:t>
      </w:r>
      <w:proofErr w:type="spellEnd"/>
      <w:r w:rsidRPr="009A27EB">
        <w:rPr>
          <w:spacing w:val="-2"/>
          <w:sz w:val="28"/>
          <w:szCs w:val="28"/>
        </w:rPr>
        <w:t xml:space="preserve">, </w:t>
      </w:r>
      <w:proofErr w:type="spellStart"/>
      <w:r w:rsidRPr="009A27EB">
        <w:rPr>
          <w:spacing w:val="-2"/>
          <w:sz w:val="28"/>
          <w:szCs w:val="28"/>
        </w:rPr>
        <w:t>schnell</w:t>
      </w:r>
      <w:proofErr w:type="spellEnd"/>
      <w:r w:rsidRPr="009A27EB">
        <w:rPr>
          <w:spacing w:val="-2"/>
          <w:sz w:val="28"/>
          <w:szCs w:val="28"/>
        </w:rPr>
        <w:t xml:space="preserve"> и др. Наречия, об</w:t>
      </w:r>
      <w:r w:rsidRPr="009A27EB">
        <w:rPr>
          <w:sz w:val="28"/>
          <w:szCs w:val="28"/>
        </w:rPr>
        <w:t xml:space="preserve">разующие степени сравнения не по правилам: </w:t>
      </w:r>
      <w:proofErr w:type="spellStart"/>
      <w:r w:rsidRPr="009A27EB">
        <w:rPr>
          <w:sz w:val="28"/>
          <w:szCs w:val="28"/>
        </w:rPr>
        <w:t>gut</w:t>
      </w:r>
      <w:proofErr w:type="spellEnd"/>
      <w:r w:rsidRPr="009A27EB">
        <w:rPr>
          <w:sz w:val="28"/>
          <w:szCs w:val="28"/>
        </w:rPr>
        <w:t xml:space="preserve">, </w:t>
      </w:r>
      <w:proofErr w:type="spellStart"/>
      <w:r w:rsidRPr="009A27EB">
        <w:rPr>
          <w:sz w:val="28"/>
          <w:szCs w:val="28"/>
        </w:rPr>
        <w:t>viel</w:t>
      </w:r>
      <w:proofErr w:type="spellEnd"/>
      <w:r w:rsidRPr="009A27EB">
        <w:rPr>
          <w:sz w:val="28"/>
          <w:szCs w:val="28"/>
        </w:rPr>
        <w:t xml:space="preserve">, </w:t>
      </w:r>
      <w:proofErr w:type="spellStart"/>
      <w:r w:rsidRPr="009A27EB">
        <w:rPr>
          <w:sz w:val="28"/>
          <w:szCs w:val="28"/>
        </w:rPr>
        <w:t>gern</w:t>
      </w:r>
      <w:proofErr w:type="spellEnd"/>
      <w:r w:rsidRPr="009A27EB">
        <w:rPr>
          <w:sz w:val="28"/>
          <w:szCs w:val="28"/>
        </w:rPr>
        <w:t>.</w:t>
      </w:r>
    </w:p>
    <w:p w:rsidR="009332AE" w:rsidRPr="009A27EB" w:rsidRDefault="009332AE" w:rsidP="009332AE">
      <w:pPr>
        <w:pStyle w:val="1"/>
        <w:rPr>
          <w:sz w:val="28"/>
          <w:szCs w:val="28"/>
        </w:rPr>
      </w:pPr>
      <w:r w:rsidRPr="009A27EB">
        <w:rPr>
          <w:sz w:val="28"/>
          <w:szCs w:val="28"/>
        </w:rPr>
        <w:t>Количественные числительные (до 100), порядковые числительные (до 30).</w:t>
      </w:r>
    </w:p>
    <w:p w:rsidR="009332AE" w:rsidRPr="009A27EB" w:rsidRDefault="009332AE" w:rsidP="009332AE">
      <w:pPr>
        <w:pStyle w:val="1"/>
        <w:rPr>
          <w:b/>
          <w:sz w:val="28"/>
          <w:szCs w:val="28"/>
          <w:lang w:val="de-DE"/>
        </w:rPr>
      </w:pPr>
      <w:r w:rsidRPr="009A27EB">
        <w:rPr>
          <w:spacing w:val="2"/>
          <w:sz w:val="28"/>
          <w:szCs w:val="28"/>
        </w:rPr>
        <w:t>Наиболее</w:t>
      </w:r>
      <w:r w:rsidRPr="009A27EB">
        <w:rPr>
          <w:spacing w:val="2"/>
          <w:sz w:val="28"/>
          <w:szCs w:val="28"/>
          <w:lang w:val="de-DE"/>
        </w:rPr>
        <w:t xml:space="preserve"> </w:t>
      </w:r>
      <w:r w:rsidRPr="009A27EB">
        <w:rPr>
          <w:spacing w:val="2"/>
          <w:sz w:val="28"/>
          <w:szCs w:val="28"/>
        </w:rPr>
        <w:t>употребительные</w:t>
      </w:r>
      <w:r w:rsidRPr="009A27EB">
        <w:rPr>
          <w:spacing w:val="2"/>
          <w:sz w:val="28"/>
          <w:szCs w:val="28"/>
          <w:lang w:val="de-DE"/>
        </w:rPr>
        <w:t xml:space="preserve"> </w:t>
      </w:r>
      <w:r w:rsidRPr="009A27EB">
        <w:rPr>
          <w:spacing w:val="2"/>
          <w:sz w:val="28"/>
          <w:szCs w:val="28"/>
        </w:rPr>
        <w:t>предлоги</w:t>
      </w:r>
      <w:r w:rsidRPr="009A27EB">
        <w:rPr>
          <w:spacing w:val="2"/>
          <w:sz w:val="28"/>
          <w:szCs w:val="28"/>
          <w:lang w:val="de-DE"/>
        </w:rPr>
        <w:t xml:space="preserve">: in, an, auf, hinter, </w:t>
      </w:r>
      <w:r w:rsidRPr="009A27EB">
        <w:rPr>
          <w:sz w:val="28"/>
          <w:szCs w:val="28"/>
          <w:lang w:val="de-DE"/>
        </w:rPr>
        <w:t>haben, mit, über, unter, nach, zwischen, vor.</w:t>
      </w:r>
    </w:p>
    <w:p w:rsidR="009332AE" w:rsidRPr="009A27EB" w:rsidRDefault="009332AE" w:rsidP="009332AE">
      <w:pPr>
        <w:pStyle w:val="1"/>
        <w:rPr>
          <w:b/>
          <w:sz w:val="28"/>
          <w:szCs w:val="28"/>
        </w:rPr>
      </w:pPr>
      <w:r w:rsidRPr="009A27EB">
        <w:rPr>
          <w:b/>
          <w:sz w:val="28"/>
          <w:szCs w:val="28"/>
        </w:rPr>
        <w:t>Социокультурная осведомленность</w:t>
      </w:r>
    </w:p>
    <w:p w:rsidR="009332AE" w:rsidRPr="009A27EB" w:rsidRDefault="009332AE" w:rsidP="009332AE">
      <w:pPr>
        <w:pStyle w:val="1"/>
        <w:rPr>
          <w:sz w:val="28"/>
          <w:szCs w:val="28"/>
        </w:rPr>
      </w:pPr>
      <w:r w:rsidRPr="009A27EB">
        <w:rPr>
          <w:spacing w:val="2"/>
          <w:sz w:val="28"/>
          <w:szCs w:val="28"/>
        </w:rPr>
        <w:t>В процессе обучения иностранному языку в начальной школе обучающиеся знакомятся: с названиями стран из</w:t>
      </w:r>
      <w:r w:rsidRPr="009A27EB">
        <w:rPr>
          <w:sz w:val="28"/>
          <w:szCs w:val="28"/>
        </w:rPr>
        <w:t xml:space="preserve">учаемого языка; с некоторыми литературными персонажами </w:t>
      </w:r>
      <w:r w:rsidRPr="009A27EB">
        <w:rPr>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9A27EB">
        <w:rPr>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332AE" w:rsidRPr="009A27EB" w:rsidRDefault="009332AE" w:rsidP="009332AE">
      <w:pPr>
        <w:pStyle w:val="1"/>
        <w:rPr>
          <w:b/>
          <w:sz w:val="28"/>
          <w:szCs w:val="28"/>
        </w:rPr>
      </w:pPr>
      <w:r w:rsidRPr="009A27EB">
        <w:rPr>
          <w:b/>
          <w:sz w:val="28"/>
          <w:szCs w:val="28"/>
        </w:rPr>
        <w:t>Специальные учебные умения</w:t>
      </w:r>
    </w:p>
    <w:p w:rsidR="009332AE" w:rsidRPr="009A27EB" w:rsidRDefault="009332AE" w:rsidP="009332AE">
      <w:pPr>
        <w:pStyle w:val="1"/>
        <w:rPr>
          <w:sz w:val="28"/>
          <w:szCs w:val="28"/>
        </w:rPr>
      </w:pPr>
      <w:r w:rsidRPr="009A27EB">
        <w:rPr>
          <w:spacing w:val="2"/>
          <w:sz w:val="28"/>
          <w:szCs w:val="28"/>
        </w:rPr>
        <w:t>Младшие школьники овладевают следующими специаль</w:t>
      </w:r>
      <w:r w:rsidRPr="009A27EB">
        <w:rPr>
          <w:sz w:val="28"/>
          <w:szCs w:val="28"/>
        </w:rPr>
        <w:t>ными (предметными) учебными умениями и навыками:</w:t>
      </w:r>
    </w:p>
    <w:p w:rsidR="009332AE" w:rsidRPr="009A27EB" w:rsidRDefault="009332AE" w:rsidP="009332AE">
      <w:pPr>
        <w:pStyle w:val="1"/>
        <w:rPr>
          <w:sz w:val="28"/>
          <w:szCs w:val="28"/>
        </w:rPr>
      </w:pPr>
      <w:r w:rsidRPr="009A27EB">
        <w:rPr>
          <w:sz w:val="28"/>
          <w:szCs w:val="28"/>
        </w:rPr>
        <w:t>пользоваться двуязычным словарем учебника (в том чис</w:t>
      </w:r>
      <w:r w:rsidRPr="009A27EB">
        <w:rPr>
          <w:spacing w:val="2"/>
          <w:sz w:val="28"/>
          <w:szCs w:val="28"/>
        </w:rPr>
        <w:t xml:space="preserve">ле транскрипцией), компьютерным словарем и экранным </w:t>
      </w:r>
      <w:r w:rsidRPr="009A27EB">
        <w:rPr>
          <w:sz w:val="28"/>
          <w:szCs w:val="28"/>
        </w:rPr>
        <w:t>переводом отдельных слов;</w:t>
      </w:r>
    </w:p>
    <w:p w:rsidR="009332AE" w:rsidRPr="009A27EB" w:rsidRDefault="009332AE" w:rsidP="009332AE">
      <w:pPr>
        <w:pStyle w:val="1"/>
        <w:rPr>
          <w:sz w:val="28"/>
          <w:szCs w:val="28"/>
        </w:rPr>
      </w:pPr>
      <w:r w:rsidRPr="009A27EB">
        <w:rPr>
          <w:spacing w:val="2"/>
          <w:sz w:val="28"/>
          <w:szCs w:val="28"/>
        </w:rPr>
        <w:t xml:space="preserve">пользоваться справочным материалом, представленным </w:t>
      </w:r>
      <w:r w:rsidRPr="009A27EB">
        <w:rPr>
          <w:sz w:val="28"/>
          <w:szCs w:val="28"/>
        </w:rPr>
        <w:t>в виде таблиц, схем, правил;</w:t>
      </w:r>
    </w:p>
    <w:p w:rsidR="009332AE" w:rsidRPr="009A27EB" w:rsidRDefault="009332AE" w:rsidP="009332AE">
      <w:pPr>
        <w:pStyle w:val="1"/>
        <w:rPr>
          <w:sz w:val="28"/>
          <w:szCs w:val="28"/>
        </w:rPr>
      </w:pPr>
      <w:r w:rsidRPr="009A27EB">
        <w:rPr>
          <w:sz w:val="28"/>
          <w:szCs w:val="28"/>
        </w:rPr>
        <w:t>вести словарь (словарную тетрадь);</w:t>
      </w:r>
    </w:p>
    <w:p w:rsidR="009332AE" w:rsidRPr="009A27EB" w:rsidRDefault="009332AE" w:rsidP="009332AE">
      <w:pPr>
        <w:pStyle w:val="1"/>
        <w:rPr>
          <w:sz w:val="28"/>
          <w:szCs w:val="28"/>
        </w:rPr>
      </w:pPr>
      <w:r w:rsidRPr="009A27EB">
        <w:rPr>
          <w:spacing w:val="2"/>
          <w:sz w:val="28"/>
          <w:szCs w:val="28"/>
        </w:rPr>
        <w:t xml:space="preserve">систематизировать слова, например, по тематическому </w:t>
      </w:r>
      <w:r w:rsidRPr="009A27EB">
        <w:rPr>
          <w:sz w:val="28"/>
          <w:szCs w:val="28"/>
        </w:rPr>
        <w:t>принципу;</w:t>
      </w:r>
    </w:p>
    <w:p w:rsidR="009332AE" w:rsidRPr="009A27EB" w:rsidRDefault="009332AE" w:rsidP="009332AE">
      <w:pPr>
        <w:pStyle w:val="1"/>
        <w:rPr>
          <w:sz w:val="28"/>
          <w:szCs w:val="28"/>
        </w:rPr>
      </w:pPr>
      <w:r w:rsidRPr="009A27EB">
        <w:rPr>
          <w:sz w:val="28"/>
          <w:szCs w:val="28"/>
        </w:rPr>
        <w:t>пользоваться языковой догадкой, например, при опознавании интернационализмов;</w:t>
      </w:r>
    </w:p>
    <w:p w:rsidR="009332AE" w:rsidRPr="009A27EB" w:rsidRDefault="009332AE" w:rsidP="009332AE">
      <w:pPr>
        <w:pStyle w:val="1"/>
        <w:rPr>
          <w:sz w:val="28"/>
          <w:szCs w:val="28"/>
        </w:rPr>
      </w:pPr>
      <w:r w:rsidRPr="009A27EB">
        <w:rPr>
          <w:spacing w:val="2"/>
          <w:sz w:val="28"/>
          <w:szCs w:val="28"/>
        </w:rPr>
        <w:t xml:space="preserve">делать обобщения на основе </w:t>
      </w:r>
      <w:proofErr w:type="spellStart"/>
      <w:r w:rsidRPr="009A27EB">
        <w:rPr>
          <w:spacing w:val="2"/>
          <w:sz w:val="28"/>
          <w:szCs w:val="28"/>
        </w:rPr>
        <w:t>структурно­функциональ</w:t>
      </w:r>
      <w:r w:rsidRPr="009A27EB">
        <w:rPr>
          <w:sz w:val="28"/>
          <w:szCs w:val="28"/>
        </w:rPr>
        <w:t>ных</w:t>
      </w:r>
      <w:proofErr w:type="spellEnd"/>
      <w:r w:rsidRPr="009A27EB">
        <w:rPr>
          <w:sz w:val="28"/>
          <w:szCs w:val="28"/>
        </w:rPr>
        <w:t xml:space="preserve"> схем простого предложения;</w:t>
      </w:r>
    </w:p>
    <w:p w:rsidR="009332AE" w:rsidRPr="009A27EB" w:rsidRDefault="009332AE" w:rsidP="009332AE">
      <w:pPr>
        <w:pStyle w:val="1"/>
        <w:rPr>
          <w:sz w:val="28"/>
          <w:szCs w:val="28"/>
        </w:rPr>
      </w:pPr>
      <w:r w:rsidRPr="009A27EB">
        <w:rPr>
          <w:spacing w:val="-4"/>
          <w:sz w:val="28"/>
          <w:szCs w:val="28"/>
        </w:rPr>
        <w:lastRenderedPageBreak/>
        <w:t>опознавать грамматические явления, отсутствующие в род</w:t>
      </w:r>
      <w:r w:rsidRPr="009A27EB">
        <w:rPr>
          <w:sz w:val="28"/>
          <w:szCs w:val="28"/>
        </w:rPr>
        <w:t>ном языке, например, артикли.</w:t>
      </w:r>
    </w:p>
    <w:p w:rsidR="009332AE" w:rsidRPr="009A27EB" w:rsidRDefault="009332AE" w:rsidP="00E44DD3">
      <w:pPr>
        <w:pStyle w:val="1"/>
        <w:rPr>
          <w:b/>
          <w:sz w:val="28"/>
          <w:szCs w:val="28"/>
        </w:rPr>
      </w:pPr>
      <w:r w:rsidRPr="009A27EB">
        <w:rPr>
          <w:b/>
          <w:sz w:val="28"/>
          <w:szCs w:val="28"/>
        </w:rPr>
        <w:t>Обще учебные умения и универсальные учебные действия</w:t>
      </w:r>
    </w:p>
    <w:p w:rsidR="009332AE" w:rsidRPr="009A27EB" w:rsidRDefault="009332AE" w:rsidP="00E44DD3">
      <w:pPr>
        <w:pStyle w:val="1"/>
        <w:rPr>
          <w:sz w:val="28"/>
          <w:szCs w:val="28"/>
        </w:rPr>
      </w:pPr>
      <w:r w:rsidRPr="009A27EB">
        <w:rPr>
          <w:sz w:val="28"/>
          <w:szCs w:val="28"/>
        </w:rPr>
        <w:t>В процессе изучения курса «Иностранный язык» младшие школьники:</w:t>
      </w:r>
    </w:p>
    <w:p w:rsidR="009332AE" w:rsidRPr="009A27EB" w:rsidRDefault="009332AE" w:rsidP="00E44DD3">
      <w:pPr>
        <w:pStyle w:val="1"/>
        <w:rPr>
          <w:sz w:val="28"/>
          <w:szCs w:val="28"/>
        </w:rPr>
      </w:pPr>
      <w:r w:rsidRPr="009A27EB">
        <w:rPr>
          <w:sz w:val="28"/>
          <w:szCs w:val="28"/>
        </w:rPr>
        <w:t xml:space="preserve">совершенствуют приемы работы с текстом, опираясь на </w:t>
      </w:r>
      <w:r w:rsidRPr="009A27EB">
        <w:rPr>
          <w:spacing w:val="2"/>
          <w:sz w:val="28"/>
          <w:szCs w:val="28"/>
        </w:rPr>
        <w:t>умения, приобретенные на уроках родного языка (прогно</w:t>
      </w:r>
      <w:r w:rsidRPr="009A27EB">
        <w:rPr>
          <w:sz w:val="28"/>
          <w:szCs w:val="28"/>
        </w:rPr>
        <w:t xml:space="preserve">зировать содержание текста по заголовку, данным к тексту </w:t>
      </w:r>
      <w:r w:rsidRPr="009A27EB">
        <w:rPr>
          <w:spacing w:val="2"/>
          <w:sz w:val="28"/>
          <w:szCs w:val="28"/>
        </w:rPr>
        <w:t xml:space="preserve">рисункам, списывать текст, выписывать отдельные слова и </w:t>
      </w:r>
      <w:r w:rsidRPr="009A27EB">
        <w:rPr>
          <w:sz w:val="28"/>
          <w:szCs w:val="28"/>
        </w:rPr>
        <w:t>предложения из текста и т. п.);</w:t>
      </w:r>
    </w:p>
    <w:p w:rsidR="009332AE" w:rsidRPr="009A27EB" w:rsidRDefault="009332AE" w:rsidP="00E44DD3">
      <w:pPr>
        <w:pStyle w:val="1"/>
        <w:rPr>
          <w:sz w:val="28"/>
          <w:szCs w:val="28"/>
        </w:rPr>
      </w:pPr>
      <w:r w:rsidRPr="009A27EB">
        <w:rPr>
          <w:sz w:val="28"/>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9332AE" w:rsidRPr="009A27EB" w:rsidRDefault="009332AE" w:rsidP="00E44DD3">
      <w:pPr>
        <w:pStyle w:val="1"/>
        <w:rPr>
          <w:spacing w:val="2"/>
          <w:sz w:val="28"/>
          <w:szCs w:val="28"/>
        </w:rPr>
      </w:pPr>
      <w:r w:rsidRPr="009A27EB">
        <w:rPr>
          <w:sz w:val="28"/>
          <w:szCs w:val="28"/>
        </w:rPr>
        <w:t xml:space="preserve">совершенствуют </w:t>
      </w:r>
      <w:proofErr w:type="spellStart"/>
      <w:r w:rsidRPr="009A27EB">
        <w:rPr>
          <w:sz w:val="28"/>
          <w:szCs w:val="28"/>
        </w:rPr>
        <w:t>общеречевые</w:t>
      </w:r>
      <w:proofErr w:type="spellEnd"/>
      <w:r w:rsidRPr="009A27EB">
        <w:rPr>
          <w:sz w:val="28"/>
          <w:szCs w:val="28"/>
        </w:rPr>
        <w:t xml:space="preserve"> коммуникативные умения, например, начинать и завершать разговор, используя </w:t>
      </w:r>
      <w:r w:rsidRPr="009A27EB">
        <w:rPr>
          <w:spacing w:val="2"/>
          <w:sz w:val="28"/>
          <w:szCs w:val="28"/>
        </w:rPr>
        <w:t>речевые клише; поддерживать беседу, задавая вопросы и переспрашивая;</w:t>
      </w:r>
    </w:p>
    <w:p w:rsidR="009332AE" w:rsidRPr="009A27EB" w:rsidRDefault="009332AE" w:rsidP="00E44DD3">
      <w:pPr>
        <w:pStyle w:val="1"/>
        <w:rPr>
          <w:sz w:val="28"/>
          <w:szCs w:val="28"/>
        </w:rPr>
      </w:pPr>
      <w:r w:rsidRPr="009A27EB">
        <w:rPr>
          <w:sz w:val="28"/>
          <w:szCs w:val="28"/>
        </w:rPr>
        <w:t>учатся осуществлять самоконтроль, самооценку;</w:t>
      </w:r>
    </w:p>
    <w:p w:rsidR="009332AE" w:rsidRPr="009A27EB" w:rsidRDefault="009332AE" w:rsidP="00E44DD3">
      <w:pPr>
        <w:pStyle w:val="1"/>
        <w:rPr>
          <w:spacing w:val="-2"/>
          <w:sz w:val="28"/>
          <w:szCs w:val="28"/>
        </w:rPr>
      </w:pPr>
      <w:r w:rsidRPr="009A27EB">
        <w:rPr>
          <w:spacing w:val="-4"/>
          <w:sz w:val="28"/>
          <w:szCs w:val="28"/>
        </w:rPr>
        <w:t>учатся самостоятельно выполнять задания с использовани</w:t>
      </w:r>
      <w:r w:rsidRPr="009A27EB">
        <w:rPr>
          <w:spacing w:val="-2"/>
          <w:sz w:val="28"/>
          <w:szCs w:val="28"/>
        </w:rPr>
        <w:t>ем компьютера (при наличии мультимедийного приложения).</w:t>
      </w:r>
    </w:p>
    <w:p w:rsidR="00402973" w:rsidRPr="009A27EB" w:rsidRDefault="009332AE" w:rsidP="00E44DD3">
      <w:pPr>
        <w:pStyle w:val="1"/>
        <w:rPr>
          <w:sz w:val="28"/>
          <w:szCs w:val="28"/>
        </w:rPr>
      </w:pPr>
      <w:proofErr w:type="spellStart"/>
      <w:r w:rsidRPr="009A27EB">
        <w:rPr>
          <w:sz w:val="28"/>
          <w:szCs w:val="28"/>
        </w:rPr>
        <w:t>Общеучебные</w:t>
      </w:r>
      <w:proofErr w:type="spellEnd"/>
      <w:r w:rsidRPr="009A27EB">
        <w:rPr>
          <w:sz w:val="28"/>
          <w:szCs w:val="28"/>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9A27EB">
        <w:rPr>
          <w:b/>
          <w:sz w:val="28"/>
          <w:szCs w:val="28"/>
        </w:rPr>
        <w:t xml:space="preserve">не выделяются </w:t>
      </w:r>
      <w:r w:rsidRPr="009A27EB">
        <w:rPr>
          <w:sz w:val="28"/>
          <w:szCs w:val="28"/>
        </w:rPr>
        <w:t>отдельно в тематическом планировании.</w:t>
      </w:r>
    </w:p>
    <w:p w:rsidR="00D305BE" w:rsidRDefault="00D305BE"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Default="00B544E5" w:rsidP="00E44DD3">
      <w:pPr>
        <w:pStyle w:val="1"/>
        <w:ind w:firstLine="0"/>
        <w:rPr>
          <w:b/>
          <w:sz w:val="28"/>
          <w:szCs w:val="28"/>
        </w:rPr>
      </w:pPr>
    </w:p>
    <w:p w:rsidR="00B544E5" w:rsidRPr="009A27EB" w:rsidRDefault="00B544E5" w:rsidP="00E44DD3">
      <w:pPr>
        <w:pStyle w:val="1"/>
        <w:ind w:firstLine="0"/>
        <w:rPr>
          <w:b/>
          <w:sz w:val="28"/>
          <w:szCs w:val="28"/>
        </w:rPr>
      </w:pPr>
    </w:p>
    <w:p w:rsidR="00B544E5" w:rsidRPr="00B544E5" w:rsidRDefault="00B544E5" w:rsidP="00B544E5">
      <w:pPr>
        <w:widowControl w:val="0"/>
        <w:tabs>
          <w:tab w:val="left" w:pos="1080"/>
        </w:tabs>
        <w:spacing w:after="0" w:line="360" w:lineRule="auto"/>
        <w:ind w:firstLine="150"/>
        <w:jc w:val="center"/>
        <w:rPr>
          <w:rFonts w:ascii="Times New Roman" w:eastAsia="Times New Roman" w:hAnsi="Times New Roman" w:cs="Times New Roman"/>
          <w:b/>
          <w:sz w:val="28"/>
          <w:szCs w:val="28"/>
        </w:rPr>
      </w:pPr>
      <w:r w:rsidRPr="00B544E5">
        <w:rPr>
          <w:rFonts w:ascii="Times New Roman" w:eastAsia="Times New Roman" w:hAnsi="Times New Roman" w:cs="Times New Roman"/>
          <w:b/>
          <w:iCs/>
          <w:sz w:val="28"/>
          <w:szCs w:val="28"/>
        </w:rPr>
        <w:lastRenderedPageBreak/>
        <w:t xml:space="preserve">Тематическое планирование </w:t>
      </w:r>
    </w:p>
    <w:p w:rsidR="00B544E5" w:rsidRPr="00B544E5" w:rsidRDefault="00B544E5" w:rsidP="00B544E5">
      <w:pPr>
        <w:widowControl w:val="0"/>
        <w:tabs>
          <w:tab w:val="left" w:pos="1080"/>
        </w:tabs>
        <w:spacing w:after="0" w:line="360" w:lineRule="auto"/>
        <w:ind w:firstLine="150"/>
        <w:jc w:val="center"/>
        <w:rPr>
          <w:rFonts w:ascii="Times New Roman" w:eastAsia="Times New Roman" w:hAnsi="Times New Roman" w:cs="Times New Roman"/>
          <w:b/>
          <w:sz w:val="28"/>
          <w:szCs w:val="28"/>
        </w:rPr>
      </w:pPr>
      <w:r w:rsidRPr="00B544E5">
        <w:rPr>
          <w:rFonts w:ascii="Times New Roman" w:eastAsia="Times New Roman" w:hAnsi="Times New Roman" w:cs="Times New Roman"/>
          <w:b/>
          <w:iCs/>
          <w:sz w:val="28"/>
          <w:szCs w:val="28"/>
        </w:rPr>
        <w:t>с указанием количества часов, отводимых на освоение каждой темы</w:t>
      </w:r>
    </w:p>
    <w:tbl>
      <w:tblPr>
        <w:tblW w:w="92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6"/>
        <w:gridCol w:w="2125"/>
      </w:tblGrid>
      <w:tr w:rsidR="00B544E5" w:rsidRPr="00B544E5" w:rsidTr="00A256F6">
        <w:trPr>
          <w:trHeight w:val="830"/>
        </w:trPr>
        <w:tc>
          <w:tcPr>
            <w:tcW w:w="709" w:type="dxa"/>
            <w:tcBorders>
              <w:top w:val="single" w:sz="4" w:space="0" w:color="auto"/>
              <w:left w:val="single" w:sz="4" w:space="0" w:color="auto"/>
              <w:bottom w:val="single" w:sz="4" w:space="0" w:color="auto"/>
              <w:right w:val="single" w:sz="4" w:space="0" w:color="auto"/>
            </w:tcBorders>
          </w:tcPr>
          <w:p w:rsidR="00883D8E" w:rsidRPr="00B544E5" w:rsidRDefault="00883D8E" w:rsidP="00B544E5">
            <w:pPr>
              <w:widowControl w:val="0"/>
              <w:tabs>
                <w:tab w:val="left" w:pos="1080"/>
              </w:tabs>
              <w:spacing w:after="0" w:line="360" w:lineRule="auto"/>
              <w:jc w:val="center"/>
              <w:rPr>
                <w:rFonts w:ascii="Times New Roman" w:eastAsia="Times New Roman" w:hAnsi="Times New Roman" w:cs="Times New Roman"/>
                <w:sz w:val="24"/>
                <w:szCs w:val="24"/>
                <w:lang w:eastAsia="en-US"/>
              </w:rPr>
            </w:pP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4"/>
                <w:szCs w:val="24"/>
                <w:lang w:eastAsia="en-US"/>
              </w:rPr>
            </w:pPr>
            <w:r w:rsidRPr="00B544E5">
              <w:rPr>
                <w:rFonts w:ascii="Times New Roman" w:eastAsia="Times New Roman" w:hAnsi="Times New Roman" w:cs="Times New Roman"/>
                <w:sz w:val="24"/>
                <w:szCs w:val="24"/>
                <w:lang w:eastAsia="en-US"/>
              </w:rPr>
              <w:t>Раздел (тема)</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1F11B2" w:rsidP="00B544E5">
            <w:pPr>
              <w:widowControl w:val="0"/>
              <w:tabs>
                <w:tab w:val="left" w:pos="1080"/>
              </w:tabs>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Количество</w:t>
            </w:r>
            <w:r w:rsidR="00B544E5" w:rsidRPr="00B544E5">
              <w:rPr>
                <w:rFonts w:ascii="Times New Roman" w:eastAsia="Times New Roman" w:hAnsi="Times New Roman" w:cs="Times New Roman"/>
                <w:sz w:val="24"/>
                <w:szCs w:val="24"/>
                <w:lang w:eastAsia="en-US"/>
              </w:rPr>
              <w:t xml:space="preserve"> часов</w:t>
            </w:r>
          </w:p>
        </w:tc>
      </w:tr>
      <w:tr w:rsidR="00B544E5" w:rsidRPr="00B544E5" w:rsidTr="00A256F6">
        <w:trPr>
          <w:trHeight w:val="610"/>
        </w:trPr>
        <w:tc>
          <w:tcPr>
            <w:tcW w:w="9210" w:type="dxa"/>
            <w:gridSpan w:val="3"/>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 xml:space="preserve">                                                       2 класс</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1.</w:t>
            </w: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bCs/>
                <w:sz w:val="28"/>
                <w:szCs w:val="28"/>
                <w:lang w:eastAsia="en-US"/>
              </w:rPr>
              <w:t xml:space="preserve"> Знакомство, основные элементы речевого этикета</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16</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2.</w:t>
            </w: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bCs/>
                <w:sz w:val="28"/>
                <w:szCs w:val="28"/>
                <w:lang w:eastAsia="en-US"/>
              </w:rPr>
              <w:t xml:space="preserve"> Мир вокруг меня: дети живут по – </w:t>
            </w:r>
            <w:proofErr w:type="gramStart"/>
            <w:r w:rsidRPr="00B544E5">
              <w:rPr>
                <w:rFonts w:ascii="Times New Roman" w:eastAsia="Times New Roman" w:hAnsi="Times New Roman" w:cs="Times New Roman"/>
                <w:bCs/>
                <w:sz w:val="28"/>
                <w:szCs w:val="28"/>
                <w:lang w:eastAsia="en-US"/>
              </w:rPr>
              <w:t>разному</w:t>
            </w:r>
            <w:proofErr w:type="gramEnd"/>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20</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3.</w:t>
            </w: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 xml:space="preserve"> Я и моя семья: еда и напитки</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15</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4.</w:t>
            </w: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bCs/>
                <w:sz w:val="28"/>
                <w:szCs w:val="28"/>
                <w:lang w:eastAsia="en-US"/>
              </w:rPr>
              <w:t> Я и моя семья: мы идём гулять</w:t>
            </w:r>
            <w:r w:rsidRPr="00B544E5">
              <w:rPr>
                <w:rFonts w:ascii="Times New Roman" w:eastAsia="Times New Roman" w:hAnsi="Times New Roman" w:cs="Times New Roman"/>
                <w:sz w:val="28"/>
                <w:szCs w:val="28"/>
                <w:lang w:eastAsia="en-US"/>
              </w:rPr>
              <w:t xml:space="preserve">                                                                                       </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B544E5" w:rsidP="001F11B2">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1</w:t>
            </w:r>
            <w:r w:rsidR="001F11B2">
              <w:rPr>
                <w:rFonts w:ascii="Times New Roman" w:eastAsia="Times New Roman" w:hAnsi="Times New Roman" w:cs="Times New Roman"/>
                <w:sz w:val="28"/>
                <w:szCs w:val="28"/>
                <w:lang w:eastAsia="en-US"/>
              </w:rPr>
              <w:t>7</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tcPr>
          <w:p w:rsidR="00883D8E" w:rsidRPr="00B544E5" w:rsidRDefault="00883D8E" w:rsidP="00B544E5">
            <w:pPr>
              <w:widowControl w:val="0"/>
              <w:tabs>
                <w:tab w:val="left" w:pos="1080"/>
              </w:tabs>
              <w:spacing w:after="0" w:line="360" w:lineRule="auto"/>
              <w:rPr>
                <w:rFonts w:ascii="Times New Roman" w:eastAsia="Times New Roman" w:hAnsi="Times New Roman" w:cs="Times New Roman"/>
                <w:sz w:val="28"/>
                <w:szCs w:val="28"/>
                <w:lang w:eastAsia="en-US"/>
              </w:rPr>
            </w:pP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right"/>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Итого:</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1F11B2"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w:t>
            </w:r>
            <w:r w:rsidR="00B544E5" w:rsidRPr="00B544E5">
              <w:rPr>
                <w:rFonts w:ascii="Times New Roman" w:eastAsia="Times New Roman" w:hAnsi="Times New Roman" w:cs="Times New Roman"/>
                <w:sz w:val="28"/>
                <w:szCs w:val="28"/>
                <w:lang w:eastAsia="en-US"/>
              </w:rPr>
              <w:t xml:space="preserve">  </w:t>
            </w:r>
          </w:p>
        </w:tc>
      </w:tr>
      <w:tr w:rsidR="00B544E5" w:rsidRPr="00B544E5" w:rsidTr="00A256F6">
        <w:trPr>
          <w:trHeight w:val="610"/>
        </w:trPr>
        <w:tc>
          <w:tcPr>
            <w:tcW w:w="9210" w:type="dxa"/>
            <w:gridSpan w:val="3"/>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 xml:space="preserve">                                                     3 класс</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1.</w:t>
            </w: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rPr>
              <w:t>Мир вокруг меня:</w:t>
            </w:r>
            <w:r w:rsidRPr="00B544E5">
              <w:rPr>
                <w:rFonts w:ascii="Times New Roman" w:eastAsia="Times New Roman" w:hAnsi="Times New Roman" w:cs="Times New Roman"/>
                <w:b/>
                <w:sz w:val="28"/>
                <w:szCs w:val="28"/>
              </w:rPr>
              <w:t xml:space="preserve"> </w:t>
            </w:r>
            <w:r w:rsidRPr="00B544E5">
              <w:rPr>
                <w:rFonts w:ascii="Times New Roman" w:eastAsia="Times New Roman" w:hAnsi="Times New Roman" w:cs="Times New Roman"/>
                <w:sz w:val="28"/>
                <w:szCs w:val="28"/>
              </w:rPr>
              <w:t>времена года</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CE043E"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17</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2.</w:t>
            </w: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rPr>
              <w:t>Я и моя семья:</w:t>
            </w:r>
            <w:r w:rsidRPr="00B544E5">
              <w:rPr>
                <w:rFonts w:ascii="Times New Roman" w:eastAsia="Times New Roman" w:hAnsi="Times New Roman" w:cs="Times New Roman"/>
                <w:b/>
                <w:sz w:val="28"/>
                <w:szCs w:val="28"/>
              </w:rPr>
              <w:t xml:space="preserve"> </w:t>
            </w:r>
            <w:r w:rsidRPr="00B544E5">
              <w:rPr>
                <w:rFonts w:ascii="Times New Roman" w:eastAsia="Times New Roman" w:hAnsi="Times New Roman" w:cs="Times New Roman"/>
                <w:sz w:val="28"/>
                <w:szCs w:val="28"/>
              </w:rPr>
              <w:t>праздники и празднования</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18</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3.</w:t>
            </w: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Calibri" w:hAnsi="Times New Roman" w:cs="Times New Roman"/>
                <w:sz w:val="28"/>
                <w:szCs w:val="28"/>
              </w:rPr>
              <w:t>Я и мои друзья:</w:t>
            </w:r>
            <w:r w:rsidRPr="00B544E5">
              <w:rPr>
                <w:rFonts w:ascii="Times New Roman" w:eastAsia="Calibri" w:hAnsi="Times New Roman" w:cs="Times New Roman"/>
                <w:b/>
                <w:sz w:val="28"/>
                <w:szCs w:val="28"/>
              </w:rPr>
              <w:t xml:space="preserve"> д</w:t>
            </w:r>
            <w:r w:rsidRPr="00B544E5">
              <w:rPr>
                <w:rFonts w:ascii="Times New Roman" w:eastAsia="Calibri" w:hAnsi="Times New Roman" w:cs="Times New Roman"/>
                <w:sz w:val="28"/>
                <w:szCs w:val="28"/>
              </w:rPr>
              <w:t>икие и домашние животные</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18</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4.</w:t>
            </w: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rPr>
              <w:t xml:space="preserve"> Моя школа</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CE043E" w:rsidP="001F11B2">
            <w:pPr>
              <w:widowControl w:val="0"/>
              <w:tabs>
                <w:tab w:val="left" w:pos="1080"/>
              </w:tabs>
              <w:spacing w:after="0" w:line="36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r w:rsidR="001F11B2">
              <w:rPr>
                <w:rFonts w:ascii="Times New Roman" w:eastAsia="Times New Roman" w:hAnsi="Times New Roman" w:cs="Times New Roman"/>
                <w:sz w:val="28"/>
                <w:szCs w:val="28"/>
                <w:lang w:eastAsia="en-US"/>
              </w:rPr>
              <w:t>5</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tcPr>
          <w:p w:rsidR="00883D8E" w:rsidRPr="00B544E5" w:rsidRDefault="00883D8E" w:rsidP="00B544E5">
            <w:pPr>
              <w:widowControl w:val="0"/>
              <w:tabs>
                <w:tab w:val="left" w:pos="1080"/>
              </w:tabs>
              <w:spacing w:after="0" w:line="360" w:lineRule="auto"/>
              <w:rPr>
                <w:rFonts w:ascii="Times New Roman" w:eastAsia="Times New Roman" w:hAnsi="Times New Roman" w:cs="Times New Roman"/>
                <w:sz w:val="28"/>
                <w:szCs w:val="28"/>
                <w:lang w:eastAsia="en-US"/>
              </w:rPr>
            </w:pP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Итого:</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1F11B2"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w:t>
            </w:r>
          </w:p>
        </w:tc>
      </w:tr>
      <w:tr w:rsidR="00B544E5" w:rsidRPr="00B544E5" w:rsidTr="00A256F6">
        <w:trPr>
          <w:trHeight w:val="610"/>
        </w:trPr>
        <w:tc>
          <w:tcPr>
            <w:tcW w:w="9210" w:type="dxa"/>
            <w:gridSpan w:val="3"/>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 xml:space="preserve">                                                     4 класс</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1.</w:t>
            </w: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rPr>
              <w:t>Мир моих увлечений</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19</w:t>
            </w:r>
          </w:p>
        </w:tc>
      </w:tr>
      <w:tr w:rsidR="00B544E5" w:rsidRPr="00B544E5" w:rsidTr="00A256F6">
        <w:trPr>
          <w:trHeight w:val="701"/>
        </w:trPr>
        <w:tc>
          <w:tcPr>
            <w:tcW w:w="709" w:type="dxa"/>
            <w:tcBorders>
              <w:top w:val="single" w:sz="4" w:space="0" w:color="auto"/>
              <w:left w:val="single" w:sz="4" w:space="0" w:color="auto"/>
              <w:bottom w:val="single" w:sz="4" w:space="0" w:color="auto"/>
              <w:right w:val="single" w:sz="4" w:space="0" w:color="auto"/>
            </w:tcBorders>
          </w:tcPr>
          <w:p w:rsidR="00883D8E" w:rsidRPr="00B544E5" w:rsidRDefault="00883D8E" w:rsidP="00B544E5">
            <w:pPr>
              <w:widowControl w:val="0"/>
              <w:tabs>
                <w:tab w:val="left" w:pos="1080"/>
              </w:tabs>
              <w:spacing w:after="0" w:line="360" w:lineRule="auto"/>
              <w:rPr>
                <w:rFonts w:ascii="Times New Roman" w:eastAsia="Times New Roman" w:hAnsi="Times New Roman" w:cs="Times New Roman"/>
                <w:sz w:val="28"/>
                <w:szCs w:val="28"/>
                <w:lang w:eastAsia="en-US"/>
              </w:rPr>
            </w:pP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rPr>
              <w:t>Я и моя семья:</w:t>
            </w:r>
            <w:r w:rsidRPr="00B544E5">
              <w:rPr>
                <w:rFonts w:ascii="Times New Roman" w:eastAsia="Times New Roman" w:hAnsi="Times New Roman" w:cs="Times New Roman"/>
                <w:b/>
                <w:sz w:val="28"/>
                <w:szCs w:val="28"/>
              </w:rPr>
              <w:t xml:space="preserve"> </w:t>
            </w:r>
            <w:r w:rsidRPr="00B544E5">
              <w:rPr>
                <w:rFonts w:ascii="Times New Roman" w:eastAsia="Times New Roman" w:hAnsi="Times New Roman" w:cs="Times New Roman"/>
                <w:sz w:val="28"/>
                <w:szCs w:val="28"/>
              </w:rPr>
              <w:t>мой день</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18</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2.</w:t>
            </w: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rPr>
              <w:t>Страна изучаемого языка и родная страна: путешествие в Германию</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B544E5" w:rsidP="001F11B2">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1</w:t>
            </w:r>
            <w:r w:rsidR="001F11B2">
              <w:rPr>
                <w:rFonts w:ascii="Times New Roman" w:eastAsia="Times New Roman" w:hAnsi="Times New Roman" w:cs="Times New Roman"/>
                <w:sz w:val="28"/>
                <w:szCs w:val="28"/>
                <w:lang w:eastAsia="en-US"/>
              </w:rPr>
              <w:t>7</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4.</w:t>
            </w: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rPr>
              <w:t>Мир моих увлечений: школьный день</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14</w:t>
            </w:r>
          </w:p>
        </w:tc>
      </w:tr>
      <w:tr w:rsidR="00B544E5" w:rsidRPr="00B544E5" w:rsidTr="00A256F6">
        <w:trPr>
          <w:trHeight w:val="610"/>
        </w:trPr>
        <w:tc>
          <w:tcPr>
            <w:tcW w:w="709" w:type="dxa"/>
            <w:tcBorders>
              <w:top w:val="single" w:sz="4" w:space="0" w:color="auto"/>
              <w:left w:val="single" w:sz="4" w:space="0" w:color="auto"/>
              <w:bottom w:val="single" w:sz="4" w:space="0" w:color="auto"/>
              <w:right w:val="single" w:sz="4" w:space="0" w:color="auto"/>
            </w:tcBorders>
          </w:tcPr>
          <w:p w:rsidR="00883D8E" w:rsidRPr="00B544E5" w:rsidRDefault="00883D8E" w:rsidP="00B544E5">
            <w:pPr>
              <w:widowControl w:val="0"/>
              <w:tabs>
                <w:tab w:val="left" w:pos="1080"/>
              </w:tabs>
              <w:spacing w:after="0" w:line="360" w:lineRule="auto"/>
              <w:rPr>
                <w:rFonts w:ascii="Times New Roman" w:eastAsia="Times New Roman" w:hAnsi="Times New Roman" w:cs="Times New Roman"/>
                <w:sz w:val="28"/>
                <w:szCs w:val="28"/>
                <w:lang w:eastAsia="en-US"/>
              </w:rPr>
            </w:pPr>
          </w:p>
        </w:tc>
        <w:tc>
          <w:tcPr>
            <w:tcW w:w="6376" w:type="dxa"/>
            <w:tcBorders>
              <w:top w:val="single" w:sz="4" w:space="0" w:color="auto"/>
              <w:left w:val="single" w:sz="4" w:space="0" w:color="auto"/>
              <w:bottom w:val="single" w:sz="4" w:space="0" w:color="auto"/>
              <w:right w:val="single" w:sz="4" w:space="0" w:color="auto"/>
            </w:tcBorders>
            <w:hideMark/>
          </w:tcPr>
          <w:p w:rsidR="00883D8E" w:rsidRPr="00B544E5" w:rsidRDefault="00B544E5"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sidRPr="00B544E5">
              <w:rPr>
                <w:rFonts w:ascii="Times New Roman" w:eastAsia="Times New Roman" w:hAnsi="Times New Roman" w:cs="Times New Roman"/>
                <w:sz w:val="28"/>
                <w:szCs w:val="28"/>
                <w:lang w:eastAsia="en-US"/>
              </w:rPr>
              <w:t xml:space="preserve">                                                                                           Итого:</w:t>
            </w:r>
          </w:p>
        </w:tc>
        <w:tc>
          <w:tcPr>
            <w:tcW w:w="2125" w:type="dxa"/>
            <w:tcBorders>
              <w:top w:val="single" w:sz="4" w:space="0" w:color="auto"/>
              <w:left w:val="single" w:sz="4" w:space="0" w:color="auto"/>
              <w:bottom w:val="single" w:sz="4" w:space="0" w:color="auto"/>
              <w:right w:val="single" w:sz="4" w:space="0" w:color="auto"/>
            </w:tcBorders>
            <w:hideMark/>
          </w:tcPr>
          <w:p w:rsidR="00883D8E" w:rsidRPr="00B544E5" w:rsidRDefault="001F11B2" w:rsidP="00B544E5">
            <w:pPr>
              <w:widowControl w:val="0"/>
              <w:tabs>
                <w:tab w:val="left" w:pos="1080"/>
              </w:tabs>
              <w:spacing w:after="0" w:line="36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w:t>
            </w:r>
          </w:p>
        </w:tc>
      </w:tr>
    </w:tbl>
    <w:p w:rsidR="00883D8E" w:rsidRPr="00883D8E" w:rsidRDefault="00883D8E" w:rsidP="006150BE">
      <w:pPr>
        <w:rPr>
          <w:rFonts w:ascii="Times New Roman" w:eastAsia="Times New Roman" w:hAnsi="Times New Roman" w:cs="Times New Roman"/>
          <w:b/>
          <w:color w:val="000000"/>
          <w:sz w:val="28"/>
          <w:szCs w:val="28"/>
        </w:rPr>
      </w:pPr>
    </w:p>
    <w:p w:rsidR="00883D8E" w:rsidRDefault="00883D8E" w:rsidP="00D8229C">
      <w:pPr>
        <w:pStyle w:val="1"/>
        <w:ind w:firstLine="0"/>
        <w:rPr>
          <w:b/>
          <w:sz w:val="28"/>
          <w:szCs w:val="28"/>
        </w:rPr>
      </w:pPr>
      <w:bookmarkStart w:id="2" w:name="_GoBack"/>
      <w:bookmarkEnd w:id="2"/>
    </w:p>
    <w:sectPr w:rsidR="00883D8E" w:rsidSect="008B6330">
      <w:footerReference w:type="default" r:id="rId9"/>
      <w:pgSz w:w="11906" w:h="16838"/>
      <w:pgMar w:top="851" w:right="851" w:bottom="851" w:left="1701" w:header="709" w:footer="8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00" w:rsidRDefault="00B23900" w:rsidP="000E69CA">
      <w:pPr>
        <w:spacing w:after="0" w:line="240" w:lineRule="auto"/>
      </w:pPr>
      <w:r>
        <w:separator/>
      </w:r>
    </w:p>
  </w:endnote>
  <w:endnote w:type="continuationSeparator" w:id="0">
    <w:p w:rsidR="00B23900" w:rsidRDefault="00B23900" w:rsidP="000E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2030"/>
      <w:docPartObj>
        <w:docPartGallery w:val="Page Numbers (Bottom of Page)"/>
        <w:docPartUnique/>
      </w:docPartObj>
    </w:sdtPr>
    <w:sdtEndPr/>
    <w:sdtContent>
      <w:p w:rsidR="00A256F6" w:rsidRDefault="00A256F6">
        <w:pPr>
          <w:pStyle w:val="a5"/>
          <w:jc w:val="right"/>
        </w:pPr>
        <w:r>
          <w:fldChar w:fldCharType="begin"/>
        </w:r>
        <w:r>
          <w:instrText>PAGE   \* MERGEFORMAT</w:instrText>
        </w:r>
        <w:r>
          <w:fldChar w:fldCharType="separate"/>
        </w:r>
        <w:r w:rsidR="001F11B2">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00" w:rsidRDefault="00B23900" w:rsidP="000E69CA">
      <w:pPr>
        <w:spacing w:after="0" w:line="240" w:lineRule="auto"/>
      </w:pPr>
      <w:r>
        <w:separator/>
      </w:r>
    </w:p>
  </w:footnote>
  <w:footnote w:type="continuationSeparator" w:id="0">
    <w:p w:rsidR="00B23900" w:rsidRDefault="00B23900" w:rsidP="000E6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1A9"/>
    <w:multiLevelType w:val="hybridMultilevel"/>
    <w:tmpl w:val="6F4AD6A0"/>
    <w:lvl w:ilvl="0" w:tplc="5044A0B2">
      <w:start w:val="1"/>
      <w:numFmt w:val="decimal"/>
      <w:lvlText w:val="%1."/>
      <w:lvlJc w:val="left"/>
      <w:pPr>
        <w:ind w:left="1080" w:hanging="360"/>
      </w:pPr>
      <w:rPr>
        <w:rFonts w:ascii="Times New Roman" w:hAnsi="Times New Roman" w:cs="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7A2313"/>
    <w:multiLevelType w:val="hybridMultilevel"/>
    <w:tmpl w:val="2098E7EE"/>
    <w:lvl w:ilvl="0" w:tplc="409C1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6E58"/>
    <w:multiLevelType w:val="hybridMultilevel"/>
    <w:tmpl w:val="C16844A0"/>
    <w:lvl w:ilvl="0" w:tplc="0419000F">
      <w:start w:val="1"/>
      <w:numFmt w:val="decimal"/>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46B4A"/>
    <w:multiLevelType w:val="hybridMultilevel"/>
    <w:tmpl w:val="D5C6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26B51"/>
    <w:multiLevelType w:val="hybridMultilevel"/>
    <w:tmpl w:val="ED380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157FD"/>
    <w:multiLevelType w:val="hybridMultilevel"/>
    <w:tmpl w:val="154A16C6"/>
    <w:lvl w:ilvl="0" w:tplc="2C3071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2F44AC"/>
    <w:multiLevelType w:val="hybridMultilevel"/>
    <w:tmpl w:val="838C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D342A"/>
    <w:multiLevelType w:val="hybridMultilevel"/>
    <w:tmpl w:val="CD9A47EA"/>
    <w:lvl w:ilvl="0" w:tplc="619C393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1594D"/>
    <w:multiLevelType w:val="hybridMultilevel"/>
    <w:tmpl w:val="2C10E99C"/>
    <w:lvl w:ilvl="0" w:tplc="BDD41D4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13EDD"/>
    <w:multiLevelType w:val="hybridMultilevel"/>
    <w:tmpl w:val="3678F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77363"/>
    <w:multiLevelType w:val="hybridMultilevel"/>
    <w:tmpl w:val="15ACAAD2"/>
    <w:lvl w:ilvl="0" w:tplc="D36EC64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C3299"/>
    <w:multiLevelType w:val="hybridMultilevel"/>
    <w:tmpl w:val="53845EFA"/>
    <w:lvl w:ilvl="0" w:tplc="D9E01858">
      <w:start w:val="1"/>
      <w:numFmt w:val="decimal"/>
      <w:lvlText w:val="%1."/>
      <w:lvlJc w:val="left"/>
      <w:pPr>
        <w:ind w:left="1112" w:hanging="360"/>
      </w:pPr>
      <w:rPr>
        <w:rFonts w:hint="default"/>
      </w:r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12">
    <w:nsid w:val="38901A26"/>
    <w:multiLevelType w:val="hybridMultilevel"/>
    <w:tmpl w:val="C756D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31033"/>
    <w:multiLevelType w:val="hybridMultilevel"/>
    <w:tmpl w:val="A93274C0"/>
    <w:lvl w:ilvl="0" w:tplc="54EEC66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135B0F"/>
    <w:multiLevelType w:val="hybridMultilevel"/>
    <w:tmpl w:val="33CEE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114B7"/>
    <w:multiLevelType w:val="hybridMultilevel"/>
    <w:tmpl w:val="B8B47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710F1"/>
    <w:multiLevelType w:val="hybridMultilevel"/>
    <w:tmpl w:val="ED380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85DC8"/>
    <w:multiLevelType w:val="hybridMultilevel"/>
    <w:tmpl w:val="DF7C5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044D0B"/>
    <w:multiLevelType w:val="hybridMultilevel"/>
    <w:tmpl w:val="CF88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E1946"/>
    <w:multiLevelType w:val="hybridMultilevel"/>
    <w:tmpl w:val="EB98E77E"/>
    <w:lvl w:ilvl="0" w:tplc="EB72358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805E3B"/>
    <w:multiLevelType w:val="hybridMultilevel"/>
    <w:tmpl w:val="94E0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77B4D"/>
    <w:multiLevelType w:val="hybridMultilevel"/>
    <w:tmpl w:val="44A84F80"/>
    <w:lvl w:ilvl="0" w:tplc="6580667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10D97"/>
    <w:multiLevelType w:val="hybridMultilevel"/>
    <w:tmpl w:val="1D1ADC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E4946AF"/>
    <w:multiLevelType w:val="hybridMultilevel"/>
    <w:tmpl w:val="509E5490"/>
    <w:lvl w:ilvl="0" w:tplc="7D4C3F7E">
      <w:start w:val="1"/>
      <w:numFmt w:val="decimal"/>
      <w:lvlText w:val="%1."/>
      <w:lvlJc w:val="left"/>
      <w:pPr>
        <w:ind w:left="75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F82B52"/>
    <w:multiLevelType w:val="hybridMultilevel"/>
    <w:tmpl w:val="6032C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2A0938"/>
    <w:multiLevelType w:val="hybridMultilevel"/>
    <w:tmpl w:val="C52EEF64"/>
    <w:lvl w:ilvl="0" w:tplc="557A8BB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B4270C"/>
    <w:multiLevelType w:val="hybridMultilevel"/>
    <w:tmpl w:val="D146E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C81A24"/>
    <w:multiLevelType w:val="hybridMultilevel"/>
    <w:tmpl w:val="10AE31DC"/>
    <w:lvl w:ilvl="0" w:tplc="2A1E384C">
      <w:start w:val="1"/>
      <w:numFmt w:val="decimal"/>
      <w:lvlText w:val="%1."/>
      <w:lvlJc w:val="left"/>
      <w:pPr>
        <w:ind w:left="720" w:hanging="360"/>
      </w:pPr>
      <w:rPr>
        <w:rFonts w:hint="default"/>
        <w:sz w:val="24"/>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E0DE7"/>
    <w:multiLevelType w:val="hybridMultilevel"/>
    <w:tmpl w:val="334E9D32"/>
    <w:lvl w:ilvl="0" w:tplc="311C6E9E">
      <w:start w:val="1"/>
      <w:numFmt w:val="decimal"/>
      <w:lvlText w:val="%1."/>
      <w:lvlJc w:val="left"/>
      <w:pPr>
        <w:ind w:left="1080" w:hanging="360"/>
      </w:pPr>
      <w:rPr>
        <w:rFonts w:ascii="Times New Roman" w:hAnsi="Times New Roman" w:cs="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0"/>
  </w:num>
  <w:num w:numId="3">
    <w:abstractNumId w:val="8"/>
  </w:num>
  <w:num w:numId="4">
    <w:abstractNumId w:val="2"/>
  </w:num>
  <w:num w:numId="5">
    <w:abstractNumId w:val="20"/>
  </w:num>
  <w:num w:numId="6">
    <w:abstractNumId w:val="17"/>
  </w:num>
  <w:num w:numId="7">
    <w:abstractNumId w:val="23"/>
  </w:num>
  <w:num w:numId="8">
    <w:abstractNumId w:val="26"/>
  </w:num>
  <w:num w:numId="9">
    <w:abstractNumId w:val="7"/>
  </w:num>
  <w:num w:numId="10">
    <w:abstractNumId w:val="3"/>
  </w:num>
  <w:num w:numId="11">
    <w:abstractNumId w:val="21"/>
  </w:num>
  <w:num w:numId="12">
    <w:abstractNumId w:val="16"/>
  </w:num>
  <w:num w:numId="13">
    <w:abstractNumId w:val="19"/>
  </w:num>
  <w:num w:numId="14">
    <w:abstractNumId w:val="14"/>
  </w:num>
  <w:num w:numId="15">
    <w:abstractNumId w:val="12"/>
  </w:num>
  <w:num w:numId="16">
    <w:abstractNumId w:val="15"/>
  </w:num>
  <w:num w:numId="17">
    <w:abstractNumId w:val="28"/>
  </w:num>
  <w:num w:numId="18">
    <w:abstractNumId w:val="25"/>
  </w:num>
  <w:num w:numId="19">
    <w:abstractNumId w:val="5"/>
  </w:num>
  <w:num w:numId="20">
    <w:abstractNumId w:val="27"/>
  </w:num>
  <w:num w:numId="21">
    <w:abstractNumId w:val="24"/>
  </w:num>
  <w:num w:numId="22">
    <w:abstractNumId w:val="0"/>
  </w:num>
  <w:num w:numId="23">
    <w:abstractNumId w:val="13"/>
  </w:num>
  <w:num w:numId="24">
    <w:abstractNumId w:val="11"/>
  </w:num>
  <w:num w:numId="25">
    <w:abstractNumId w:val="22"/>
  </w:num>
  <w:num w:numId="26">
    <w:abstractNumId w:val="18"/>
  </w:num>
  <w:num w:numId="27">
    <w:abstractNumId w:val="4"/>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A"/>
    <w:rsid w:val="000449E8"/>
    <w:rsid w:val="00072AB1"/>
    <w:rsid w:val="000A637A"/>
    <w:rsid w:val="000E69CA"/>
    <w:rsid w:val="00132E53"/>
    <w:rsid w:val="001B4D83"/>
    <w:rsid w:val="001C2014"/>
    <w:rsid w:val="001D15C0"/>
    <w:rsid w:val="001F0001"/>
    <w:rsid w:val="001F11B2"/>
    <w:rsid w:val="0020262B"/>
    <w:rsid w:val="002164B6"/>
    <w:rsid w:val="002347D4"/>
    <w:rsid w:val="00256A72"/>
    <w:rsid w:val="00266A51"/>
    <w:rsid w:val="00267682"/>
    <w:rsid w:val="00286AE6"/>
    <w:rsid w:val="002A13E1"/>
    <w:rsid w:val="002C3FAE"/>
    <w:rsid w:val="002F278A"/>
    <w:rsid w:val="00376CD7"/>
    <w:rsid w:val="003A2933"/>
    <w:rsid w:val="003B05C9"/>
    <w:rsid w:val="003B35C3"/>
    <w:rsid w:val="003C4879"/>
    <w:rsid w:val="00402973"/>
    <w:rsid w:val="00407C29"/>
    <w:rsid w:val="00413211"/>
    <w:rsid w:val="00413272"/>
    <w:rsid w:val="00473A76"/>
    <w:rsid w:val="004A7039"/>
    <w:rsid w:val="004C73EC"/>
    <w:rsid w:val="004F557A"/>
    <w:rsid w:val="0053146A"/>
    <w:rsid w:val="00532B82"/>
    <w:rsid w:val="00560014"/>
    <w:rsid w:val="0059539A"/>
    <w:rsid w:val="005D0217"/>
    <w:rsid w:val="005F237A"/>
    <w:rsid w:val="006150BE"/>
    <w:rsid w:val="00631AA8"/>
    <w:rsid w:val="00637441"/>
    <w:rsid w:val="00641E16"/>
    <w:rsid w:val="00645CA9"/>
    <w:rsid w:val="006C733D"/>
    <w:rsid w:val="006D748E"/>
    <w:rsid w:val="006F1B11"/>
    <w:rsid w:val="00715CD0"/>
    <w:rsid w:val="007469E5"/>
    <w:rsid w:val="0078057C"/>
    <w:rsid w:val="0078308F"/>
    <w:rsid w:val="007A192B"/>
    <w:rsid w:val="007B307E"/>
    <w:rsid w:val="007C0A95"/>
    <w:rsid w:val="007D6F09"/>
    <w:rsid w:val="007F545F"/>
    <w:rsid w:val="007F560A"/>
    <w:rsid w:val="00805F08"/>
    <w:rsid w:val="008166FA"/>
    <w:rsid w:val="00850EC4"/>
    <w:rsid w:val="00862FFB"/>
    <w:rsid w:val="0086791C"/>
    <w:rsid w:val="00883D8E"/>
    <w:rsid w:val="008B6330"/>
    <w:rsid w:val="008D1A6C"/>
    <w:rsid w:val="009103FC"/>
    <w:rsid w:val="009332AE"/>
    <w:rsid w:val="00941379"/>
    <w:rsid w:val="0096751A"/>
    <w:rsid w:val="009960BE"/>
    <w:rsid w:val="009A27EB"/>
    <w:rsid w:val="009B1B1A"/>
    <w:rsid w:val="009D028D"/>
    <w:rsid w:val="009D2951"/>
    <w:rsid w:val="009E21F5"/>
    <w:rsid w:val="00A256F6"/>
    <w:rsid w:val="00A32ABF"/>
    <w:rsid w:val="00A44E3E"/>
    <w:rsid w:val="00A80A82"/>
    <w:rsid w:val="00AA4820"/>
    <w:rsid w:val="00AC008A"/>
    <w:rsid w:val="00AC4C43"/>
    <w:rsid w:val="00AD59DD"/>
    <w:rsid w:val="00AE1278"/>
    <w:rsid w:val="00AE2A6D"/>
    <w:rsid w:val="00B23900"/>
    <w:rsid w:val="00B30F30"/>
    <w:rsid w:val="00B377F4"/>
    <w:rsid w:val="00B45D21"/>
    <w:rsid w:val="00B544E5"/>
    <w:rsid w:val="00B56E62"/>
    <w:rsid w:val="00B8234D"/>
    <w:rsid w:val="00B87CD6"/>
    <w:rsid w:val="00B960D1"/>
    <w:rsid w:val="00B96665"/>
    <w:rsid w:val="00B97AAB"/>
    <w:rsid w:val="00BB0EDA"/>
    <w:rsid w:val="00BD5E77"/>
    <w:rsid w:val="00BF085A"/>
    <w:rsid w:val="00BF1A86"/>
    <w:rsid w:val="00BF5EF0"/>
    <w:rsid w:val="00C00722"/>
    <w:rsid w:val="00C20C89"/>
    <w:rsid w:val="00C2188F"/>
    <w:rsid w:val="00C55735"/>
    <w:rsid w:val="00C9107D"/>
    <w:rsid w:val="00CB7E2F"/>
    <w:rsid w:val="00CE043E"/>
    <w:rsid w:val="00CF3451"/>
    <w:rsid w:val="00D153AF"/>
    <w:rsid w:val="00D305BE"/>
    <w:rsid w:val="00D41A8A"/>
    <w:rsid w:val="00D57D3B"/>
    <w:rsid w:val="00D76F52"/>
    <w:rsid w:val="00D8229C"/>
    <w:rsid w:val="00D94C00"/>
    <w:rsid w:val="00DA3CFA"/>
    <w:rsid w:val="00DA5399"/>
    <w:rsid w:val="00DD363B"/>
    <w:rsid w:val="00DE1BC6"/>
    <w:rsid w:val="00DE2E66"/>
    <w:rsid w:val="00E3243A"/>
    <w:rsid w:val="00E41906"/>
    <w:rsid w:val="00E44DD3"/>
    <w:rsid w:val="00E47EDB"/>
    <w:rsid w:val="00E53D2E"/>
    <w:rsid w:val="00E571A1"/>
    <w:rsid w:val="00E6061A"/>
    <w:rsid w:val="00E67EC8"/>
    <w:rsid w:val="00E67FD5"/>
    <w:rsid w:val="00F50352"/>
    <w:rsid w:val="00F505A4"/>
    <w:rsid w:val="00F50AF2"/>
    <w:rsid w:val="00F808B0"/>
    <w:rsid w:val="00FE4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9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9CA"/>
  </w:style>
  <w:style w:type="paragraph" w:styleId="a5">
    <w:name w:val="footer"/>
    <w:basedOn w:val="a"/>
    <w:link w:val="a6"/>
    <w:uiPriority w:val="99"/>
    <w:unhideWhenUsed/>
    <w:rsid w:val="000E69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9CA"/>
  </w:style>
  <w:style w:type="paragraph" w:styleId="a7">
    <w:name w:val="List Paragraph"/>
    <w:basedOn w:val="a"/>
    <w:uiPriority w:val="34"/>
    <w:qFormat/>
    <w:rsid w:val="009960BE"/>
    <w:pPr>
      <w:ind w:left="720"/>
      <w:contextualSpacing/>
    </w:pPr>
  </w:style>
  <w:style w:type="paragraph" w:styleId="a8">
    <w:name w:val="Balloon Text"/>
    <w:basedOn w:val="a"/>
    <w:link w:val="a9"/>
    <w:uiPriority w:val="99"/>
    <w:semiHidden/>
    <w:unhideWhenUsed/>
    <w:rsid w:val="007469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69E5"/>
    <w:rPr>
      <w:rFonts w:ascii="Tahoma" w:hAnsi="Tahoma" w:cs="Tahoma"/>
      <w:sz w:val="16"/>
      <w:szCs w:val="16"/>
    </w:rPr>
  </w:style>
  <w:style w:type="paragraph" w:customStyle="1" w:styleId="1">
    <w:name w:val="Стиль1"/>
    <w:basedOn w:val="a"/>
    <w:qFormat/>
    <w:rsid w:val="00402973"/>
    <w:pPr>
      <w:suppressAutoHyphens/>
      <w:spacing w:after="0" w:line="240" w:lineRule="auto"/>
      <w:ind w:firstLine="680"/>
      <w:contextualSpacing/>
      <w:jc w:val="both"/>
    </w:pPr>
    <w:rPr>
      <w:rFonts w:ascii="Times New Roman" w:eastAsia="Times New Roman" w:hAnsi="Times New Roman" w:cs="Times New Roman"/>
      <w:color w:val="000000"/>
      <w:sz w:val="24"/>
      <w:szCs w:val="24"/>
    </w:rPr>
  </w:style>
  <w:style w:type="paragraph" w:styleId="aa">
    <w:name w:val="No Spacing"/>
    <w:uiPriority w:val="1"/>
    <w:qFormat/>
    <w:rsid w:val="00C5573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9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9CA"/>
  </w:style>
  <w:style w:type="paragraph" w:styleId="a5">
    <w:name w:val="footer"/>
    <w:basedOn w:val="a"/>
    <w:link w:val="a6"/>
    <w:uiPriority w:val="99"/>
    <w:unhideWhenUsed/>
    <w:rsid w:val="000E69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9CA"/>
  </w:style>
  <w:style w:type="paragraph" w:styleId="a7">
    <w:name w:val="List Paragraph"/>
    <w:basedOn w:val="a"/>
    <w:uiPriority w:val="34"/>
    <w:qFormat/>
    <w:rsid w:val="009960BE"/>
    <w:pPr>
      <w:ind w:left="720"/>
      <w:contextualSpacing/>
    </w:pPr>
  </w:style>
  <w:style w:type="paragraph" w:styleId="a8">
    <w:name w:val="Balloon Text"/>
    <w:basedOn w:val="a"/>
    <w:link w:val="a9"/>
    <w:uiPriority w:val="99"/>
    <w:semiHidden/>
    <w:unhideWhenUsed/>
    <w:rsid w:val="007469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69E5"/>
    <w:rPr>
      <w:rFonts w:ascii="Tahoma" w:hAnsi="Tahoma" w:cs="Tahoma"/>
      <w:sz w:val="16"/>
      <w:szCs w:val="16"/>
    </w:rPr>
  </w:style>
  <w:style w:type="paragraph" w:customStyle="1" w:styleId="1">
    <w:name w:val="Стиль1"/>
    <w:basedOn w:val="a"/>
    <w:qFormat/>
    <w:rsid w:val="00402973"/>
    <w:pPr>
      <w:suppressAutoHyphens/>
      <w:spacing w:after="0" w:line="240" w:lineRule="auto"/>
      <w:ind w:firstLine="680"/>
      <w:contextualSpacing/>
      <w:jc w:val="both"/>
    </w:pPr>
    <w:rPr>
      <w:rFonts w:ascii="Times New Roman" w:eastAsia="Times New Roman" w:hAnsi="Times New Roman" w:cs="Times New Roman"/>
      <w:color w:val="000000"/>
      <w:sz w:val="24"/>
      <w:szCs w:val="24"/>
    </w:rPr>
  </w:style>
  <w:style w:type="paragraph" w:styleId="aa">
    <w:name w:val="No Spacing"/>
    <w:uiPriority w:val="1"/>
    <w:qFormat/>
    <w:rsid w:val="00C55735"/>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1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43D6-2392-4A84-BC47-5D06E585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4339</Words>
  <Characters>24735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48</cp:revision>
  <cp:lastPrinted>2019-09-12T13:10:00Z</cp:lastPrinted>
  <dcterms:created xsi:type="dcterms:W3CDTF">2018-02-02T05:17:00Z</dcterms:created>
  <dcterms:modified xsi:type="dcterms:W3CDTF">2019-11-29T13:46:00Z</dcterms:modified>
</cp:coreProperties>
</file>